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D82" w:rsidRPr="00E9485B" w:rsidRDefault="001D5D82" w:rsidP="00E9485B">
      <w:pPr>
        <w:spacing w:line="480" w:lineRule="auto"/>
        <w:rPr>
          <w:rFonts w:ascii="Times New Roman" w:hAnsi="Times New Roman" w:cs="Times New Roman"/>
          <w:color w:val="000000" w:themeColor="text1"/>
        </w:rPr>
      </w:pPr>
    </w:p>
    <w:p w:rsidR="001D5D82" w:rsidRPr="00E9485B" w:rsidRDefault="001D5D82" w:rsidP="00E9485B">
      <w:pPr>
        <w:spacing w:line="480" w:lineRule="auto"/>
        <w:rPr>
          <w:rFonts w:ascii="Times New Roman" w:hAnsi="Times New Roman" w:cs="Times New Roman"/>
          <w:color w:val="000000" w:themeColor="text1"/>
        </w:rPr>
      </w:pPr>
    </w:p>
    <w:p w:rsidR="001D5D82" w:rsidRPr="00E9485B" w:rsidRDefault="001D5D82" w:rsidP="00E9485B">
      <w:pPr>
        <w:spacing w:line="480" w:lineRule="auto"/>
        <w:rPr>
          <w:rFonts w:ascii="Times New Roman" w:hAnsi="Times New Roman" w:cs="Times New Roman"/>
          <w:color w:val="000000" w:themeColor="text1"/>
        </w:rPr>
      </w:pPr>
    </w:p>
    <w:p w:rsidR="001D5D82" w:rsidRPr="00E9485B" w:rsidRDefault="001D5D82" w:rsidP="00E9485B">
      <w:pPr>
        <w:spacing w:line="480" w:lineRule="auto"/>
        <w:rPr>
          <w:rFonts w:ascii="Times New Roman" w:hAnsi="Times New Roman" w:cs="Times New Roman"/>
          <w:color w:val="000000" w:themeColor="text1"/>
        </w:rPr>
      </w:pPr>
    </w:p>
    <w:p w:rsidR="001D5D82" w:rsidRPr="00E9485B" w:rsidRDefault="001D5D82" w:rsidP="00E9485B">
      <w:pPr>
        <w:spacing w:line="480" w:lineRule="auto"/>
        <w:rPr>
          <w:rFonts w:ascii="Times New Roman" w:hAnsi="Times New Roman" w:cs="Times New Roman"/>
          <w:color w:val="000000" w:themeColor="text1"/>
        </w:rPr>
      </w:pPr>
    </w:p>
    <w:p w:rsidR="001D5D82" w:rsidRPr="00E9485B" w:rsidRDefault="001D5D82" w:rsidP="00E9485B">
      <w:pPr>
        <w:spacing w:line="480" w:lineRule="auto"/>
        <w:rPr>
          <w:rFonts w:ascii="Times New Roman" w:hAnsi="Times New Roman" w:cs="Times New Roman"/>
          <w:color w:val="000000" w:themeColor="text1"/>
        </w:rPr>
      </w:pPr>
    </w:p>
    <w:p w:rsidR="001D5D82" w:rsidRPr="00E9485B" w:rsidRDefault="001D5D82" w:rsidP="00E9485B">
      <w:pPr>
        <w:spacing w:line="480" w:lineRule="auto"/>
        <w:rPr>
          <w:rFonts w:ascii="Times New Roman" w:hAnsi="Times New Roman" w:cs="Times New Roman"/>
          <w:color w:val="000000" w:themeColor="text1"/>
        </w:rPr>
      </w:pPr>
    </w:p>
    <w:p w:rsidR="00E9485B" w:rsidRPr="00E9485B" w:rsidRDefault="00E9485B" w:rsidP="00E9485B">
      <w:pPr>
        <w:spacing w:line="480" w:lineRule="auto"/>
        <w:jc w:val="center"/>
        <w:rPr>
          <w:rFonts w:ascii="Times New Roman" w:hAnsi="Times New Roman" w:cs="Times New Roman"/>
          <w:b/>
          <w:color w:val="000000" w:themeColor="text1"/>
        </w:rPr>
      </w:pPr>
    </w:p>
    <w:p w:rsidR="00E9485B" w:rsidRPr="00E9485B" w:rsidRDefault="00E9485B" w:rsidP="00E9485B">
      <w:pPr>
        <w:spacing w:line="480" w:lineRule="auto"/>
        <w:jc w:val="center"/>
        <w:rPr>
          <w:rFonts w:ascii="Times New Roman" w:hAnsi="Times New Roman" w:cs="Times New Roman"/>
          <w:b/>
          <w:color w:val="000000" w:themeColor="text1"/>
        </w:rPr>
      </w:pPr>
    </w:p>
    <w:p w:rsidR="00E9485B" w:rsidRPr="00E9485B" w:rsidRDefault="00E9485B" w:rsidP="00E9485B">
      <w:pPr>
        <w:spacing w:line="480" w:lineRule="auto"/>
        <w:jc w:val="center"/>
        <w:rPr>
          <w:rFonts w:ascii="Times New Roman" w:hAnsi="Times New Roman" w:cs="Times New Roman"/>
          <w:b/>
          <w:color w:val="000000" w:themeColor="text1"/>
        </w:rPr>
      </w:pPr>
    </w:p>
    <w:p w:rsidR="001D5D82" w:rsidRPr="00E9485B" w:rsidRDefault="00E9485B" w:rsidP="00E9485B">
      <w:pPr>
        <w:spacing w:line="480" w:lineRule="auto"/>
        <w:jc w:val="center"/>
        <w:rPr>
          <w:rFonts w:ascii="Times New Roman" w:hAnsi="Times New Roman" w:cs="Times New Roman"/>
          <w:b/>
          <w:color w:val="000000" w:themeColor="text1"/>
        </w:rPr>
      </w:pPr>
      <w:r w:rsidRPr="00E9485B">
        <w:rPr>
          <w:rFonts w:ascii="Times New Roman" w:hAnsi="Times New Roman" w:cs="Times New Roman"/>
          <w:b/>
          <w:color w:val="000000" w:themeColor="text1"/>
        </w:rPr>
        <w:t>Case Study: Hemorrhoid</w:t>
      </w:r>
    </w:p>
    <w:p w:rsidR="001D5D82" w:rsidRPr="00E9485B" w:rsidRDefault="00E9485B" w:rsidP="00E9485B">
      <w:pPr>
        <w:spacing w:line="480" w:lineRule="auto"/>
        <w:jc w:val="center"/>
        <w:rPr>
          <w:rFonts w:ascii="Times New Roman" w:hAnsi="Times New Roman" w:cs="Times New Roman"/>
          <w:color w:val="000000" w:themeColor="text1"/>
        </w:rPr>
      </w:pPr>
      <w:r w:rsidRPr="00E9485B">
        <w:rPr>
          <w:rFonts w:ascii="Times New Roman" w:hAnsi="Times New Roman" w:cs="Times New Roman"/>
          <w:color w:val="000000" w:themeColor="text1"/>
        </w:rPr>
        <w:t>Name</w:t>
      </w:r>
    </w:p>
    <w:p w:rsidR="00E9485B" w:rsidRPr="00E9485B" w:rsidRDefault="00E9485B" w:rsidP="00E9485B">
      <w:pPr>
        <w:spacing w:line="480" w:lineRule="auto"/>
        <w:jc w:val="center"/>
        <w:rPr>
          <w:rFonts w:ascii="Times New Roman" w:hAnsi="Times New Roman" w:cs="Times New Roman"/>
          <w:color w:val="000000" w:themeColor="text1"/>
        </w:rPr>
      </w:pPr>
      <w:r w:rsidRPr="00E9485B">
        <w:rPr>
          <w:rFonts w:ascii="Times New Roman" w:hAnsi="Times New Roman" w:cs="Times New Roman"/>
          <w:color w:val="000000" w:themeColor="text1"/>
        </w:rPr>
        <w:t>Institution</w:t>
      </w:r>
    </w:p>
    <w:p w:rsidR="00E9485B" w:rsidRPr="00E9485B" w:rsidRDefault="00E9485B" w:rsidP="00E9485B">
      <w:pPr>
        <w:spacing w:line="480" w:lineRule="auto"/>
        <w:jc w:val="center"/>
        <w:rPr>
          <w:rFonts w:ascii="Times New Roman" w:hAnsi="Times New Roman" w:cs="Times New Roman"/>
          <w:color w:val="000000" w:themeColor="text1"/>
        </w:rPr>
      </w:pPr>
      <w:r w:rsidRPr="00E9485B">
        <w:rPr>
          <w:rFonts w:ascii="Times New Roman" w:hAnsi="Times New Roman" w:cs="Times New Roman"/>
          <w:color w:val="000000" w:themeColor="text1"/>
        </w:rPr>
        <w:t>Date</w:t>
      </w:r>
    </w:p>
    <w:p w:rsidR="001D5D82" w:rsidRPr="00E9485B" w:rsidRDefault="001D5D82" w:rsidP="00E9485B">
      <w:pPr>
        <w:spacing w:line="480" w:lineRule="auto"/>
        <w:rPr>
          <w:rFonts w:ascii="Times New Roman" w:hAnsi="Times New Roman" w:cs="Times New Roman"/>
          <w:color w:val="000000" w:themeColor="text1"/>
        </w:rPr>
      </w:pPr>
    </w:p>
    <w:p w:rsidR="001D5D82" w:rsidRPr="00E9485B" w:rsidRDefault="001D5D82" w:rsidP="00E9485B">
      <w:pPr>
        <w:spacing w:line="480" w:lineRule="auto"/>
        <w:rPr>
          <w:rFonts w:ascii="Times New Roman" w:hAnsi="Times New Roman" w:cs="Times New Roman"/>
          <w:color w:val="000000" w:themeColor="text1"/>
        </w:rPr>
      </w:pPr>
    </w:p>
    <w:p w:rsidR="001D5D82" w:rsidRPr="00E9485B" w:rsidRDefault="001D5D82" w:rsidP="00E9485B">
      <w:pPr>
        <w:spacing w:line="480" w:lineRule="auto"/>
        <w:rPr>
          <w:rFonts w:ascii="Times New Roman" w:hAnsi="Times New Roman" w:cs="Times New Roman"/>
          <w:color w:val="000000" w:themeColor="text1"/>
        </w:rPr>
      </w:pPr>
    </w:p>
    <w:p w:rsidR="001D5D82" w:rsidRPr="00E9485B" w:rsidRDefault="001D5D82" w:rsidP="00E9485B">
      <w:pPr>
        <w:spacing w:line="480" w:lineRule="auto"/>
        <w:rPr>
          <w:rFonts w:ascii="Times New Roman" w:hAnsi="Times New Roman" w:cs="Times New Roman"/>
          <w:color w:val="000000" w:themeColor="text1"/>
        </w:rPr>
      </w:pPr>
    </w:p>
    <w:p w:rsidR="001D5D82" w:rsidRPr="00E9485B" w:rsidRDefault="001D5D82" w:rsidP="00E9485B">
      <w:pPr>
        <w:spacing w:line="480" w:lineRule="auto"/>
        <w:rPr>
          <w:rFonts w:ascii="Times New Roman" w:hAnsi="Times New Roman" w:cs="Times New Roman"/>
          <w:color w:val="000000" w:themeColor="text1"/>
        </w:rPr>
      </w:pPr>
    </w:p>
    <w:p w:rsidR="001D5D82" w:rsidRPr="00E9485B" w:rsidRDefault="001D5D82" w:rsidP="00E9485B">
      <w:pPr>
        <w:spacing w:line="480" w:lineRule="auto"/>
        <w:rPr>
          <w:rFonts w:ascii="Times New Roman" w:hAnsi="Times New Roman" w:cs="Times New Roman"/>
          <w:color w:val="000000" w:themeColor="text1"/>
        </w:rPr>
      </w:pPr>
    </w:p>
    <w:p w:rsidR="001D5D82" w:rsidRPr="00E9485B" w:rsidRDefault="001D5D82" w:rsidP="00E9485B">
      <w:pPr>
        <w:spacing w:line="480" w:lineRule="auto"/>
        <w:rPr>
          <w:rFonts w:ascii="Times New Roman" w:hAnsi="Times New Roman" w:cs="Times New Roman"/>
          <w:color w:val="000000" w:themeColor="text1"/>
        </w:rPr>
      </w:pPr>
    </w:p>
    <w:p w:rsidR="001D5D82" w:rsidRPr="00E9485B" w:rsidRDefault="001D5D82" w:rsidP="00E9485B">
      <w:pPr>
        <w:spacing w:line="480" w:lineRule="auto"/>
        <w:rPr>
          <w:rFonts w:ascii="Times New Roman" w:hAnsi="Times New Roman" w:cs="Times New Roman"/>
          <w:color w:val="000000" w:themeColor="text1"/>
        </w:rPr>
      </w:pPr>
    </w:p>
    <w:p w:rsidR="001D5D82" w:rsidRPr="00E9485B" w:rsidRDefault="001D5D82" w:rsidP="00E9485B">
      <w:pPr>
        <w:spacing w:line="480" w:lineRule="auto"/>
        <w:rPr>
          <w:rFonts w:ascii="Times New Roman" w:hAnsi="Times New Roman" w:cs="Times New Roman"/>
          <w:color w:val="000000" w:themeColor="text1"/>
        </w:rPr>
      </w:pPr>
    </w:p>
    <w:p w:rsidR="00E9485B" w:rsidRPr="00E9485B" w:rsidRDefault="00E9485B" w:rsidP="00E9485B">
      <w:pPr>
        <w:spacing w:line="480" w:lineRule="auto"/>
        <w:jc w:val="center"/>
        <w:rPr>
          <w:rFonts w:ascii="Times New Roman" w:hAnsi="Times New Roman" w:cs="Times New Roman"/>
          <w:b/>
          <w:color w:val="000000" w:themeColor="text1"/>
        </w:rPr>
      </w:pPr>
      <w:r w:rsidRPr="00E9485B">
        <w:rPr>
          <w:rFonts w:ascii="Times New Roman" w:hAnsi="Times New Roman" w:cs="Times New Roman"/>
          <w:b/>
          <w:color w:val="000000" w:themeColor="text1"/>
        </w:rPr>
        <w:lastRenderedPageBreak/>
        <w:t>Case Study: Hemorrhoid</w:t>
      </w:r>
    </w:p>
    <w:p w:rsidR="00E9485B" w:rsidRDefault="00E9485B" w:rsidP="00E9485B">
      <w:pPr>
        <w:spacing w:line="480" w:lineRule="auto"/>
        <w:jc w:val="center"/>
        <w:rPr>
          <w:rFonts w:ascii="Times New Roman" w:hAnsi="Times New Roman" w:cs="Times New Roman"/>
          <w:b/>
          <w:color w:val="000000" w:themeColor="text1"/>
        </w:rPr>
      </w:pPr>
      <w:r>
        <w:rPr>
          <w:rFonts w:ascii="Times New Roman" w:hAnsi="Times New Roman" w:cs="Times New Roman"/>
          <w:b/>
          <w:color w:val="000000" w:themeColor="text1"/>
        </w:rPr>
        <w:t>Subjective</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b/>
          <w:color w:val="000000" w:themeColor="text1"/>
        </w:rPr>
        <w:t>Chief Complaint</w:t>
      </w:r>
      <w:r w:rsidRPr="00E9485B">
        <w:rPr>
          <w:rFonts w:ascii="Times New Roman" w:hAnsi="Times New Roman" w:cs="Times New Roman"/>
          <w:color w:val="000000" w:themeColor="text1"/>
        </w:rPr>
        <w:t>: hemorrhoid</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b/>
          <w:color w:val="000000" w:themeColor="text1"/>
        </w:rPr>
        <w:t>History of Present Illness</w:t>
      </w:r>
      <w:r w:rsidRPr="00E9485B">
        <w:rPr>
          <w:rFonts w:ascii="Times New Roman" w:hAnsi="Times New Roman" w:cs="Times New Roman"/>
          <w:color w:val="000000" w:themeColor="text1"/>
        </w:rPr>
        <w:t xml:space="preserve">: a 34-year-old Hispanic female presents to the clinic for an annual wellness exam, and she also complains of hemorrhoids, which first started during her pregnancy. She states that she feels irritated, especially when eating too many spicy foods. She has no significant medical history. </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b/>
          <w:color w:val="000000" w:themeColor="text1"/>
        </w:rPr>
        <w:t>Allergies</w:t>
      </w:r>
      <w:r w:rsidRPr="00E9485B">
        <w:rPr>
          <w:rFonts w:ascii="Times New Roman" w:hAnsi="Times New Roman" w:cs="Times New Roman"/>
          <w:color w:val="000000" w:themeColor="text1"/>
        </w:rPr>
        <w:t>: no known drug allergy</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b/>
          <w:color w:val="000000" w:themeColor="text1"/>
        </w:rPr>
        <w:t>Past Medical History</w:t>
      </w:r>
      <w:r w:rsidRPr="00E9485B">
        <w:rPr>
          <w:rFonts w:ascii="Times New Roman" w:hAnsi="Times New Roman" w:cs="Times New Roman"/>
          <w:color w:val="000000" w:themeColor="text1"/>
        </w:rPr>
        <w:t>: no significant medical history</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b/>
          <w:color w:val="000000" w:themeColor="text1"/>
        </w:rPr>
        <w:t>Surgical History:</w:t>
      </w:r>
      <w:r w:rsidRPr="00E9485B">
        <w:rPr>
          <w:rFonts w:ascii="Times New Roman" w:hAnsi="Times New Roman" w:cs="Times New Roman"/>
          <w:color w:val="000000" w:themeColor="text1"/>
        </w:rPr>
        <w:t xml:space="preserve"> C-section in 2018</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b/>
          <w:color w:val="000000" w:themeColor="text1"/>
        </w:rPr>
        <w:t>Family History</w:t>
      </w:r>
      <w:r w:rsidRPr="00E9485B">
        <w:rPr>
          <w:rFonts w:ascii="Times New Roman" w:hAnsi="Times New Roman" w:cs="Times New Roman"/>
          <w:color w:val="000000" w:themeColor="text1"/>
        </w:rPr>
        <w:t xml:space="preserve">: </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color w:val="000000" w:themeColor="text1"/>
        </w:rPr>
        <w:t xml:space="preserve">Mother- not known </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color w:val="000000" w:themeColor="text1"/>
        </w:rPr>
        <w:t xml:space="preserve">Father- not known </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b/>
          <w:color w:val="000000" w:themeColor="text1"/>
        </w:rPr>
        <w:t>Social History</w:t>
      </w:r>
      <w:r w:rsidRPr="00E9485B">
        <w:rPr>
          <w:rFonts w:ascii="Times New Roman" w:hAnsi="Times New Roman" w:cs="Times New Roman"/>
          <w:color w:val="000000" w:themeColor="text1"/>
        </w:rPr>
        <w:t xml:space="preserve">: married, sexually active with her husband, and she is a social smoker. She denies alcohol consumption.  </w:t>
      </w:r>
    </w:p>
    <w:p w:rsidR="00E9485B" w:rsidRPr="00E9485B" w:rsidRDefault="00E9485B" w:rsidP="00E9485B">
      <w:pPr>
        <w:spacing w:line="480" w:lineRule="auto"/>
        <w:rPr>
          <w:rFonts w:ascii="Times New Roman" w:hAnsi="Times New Roman" w:cs="Times New Roman"/>
          <w:b/>
          <w:color w:val="000000" w:themeColor="text1"/>
        </w:rPr>
      </w:pPr>
      <w:r w:rsidRPr="00E9485B">
        <w:rPr>
          <w:rFonts w:ascii="Times New Roman" w:hAnsi="Times New Roman" w:cs="Times New Roman"/>
          <w:b/>
          <w:color w:val="000000" w:themeColor="text1"/>
        </w:rPr>
        <w:t>Review of Systems</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b/>
          <w:color w:val="000000" w:themeColor="text1"/>
        </w:rPr>
        <w:t>Constitutional</w:t>
      </w:r>
      <w:r w:rsidRPr="00E9485B">
        <w:rPr>
          <w:rFonts w:ascii="Times New Roman" w:hAnsi="Times New Roman" w:cs="Times New Roman"/>
          <w:color w:val="000000" w:themeColor="text1"/>
        </w:rPr>
        <w:t>:  Patient denies activity change; appetite change; chills; fatigue; unexpected weight change;</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b/>
          <w:color w:val="000000" w:themeColor="text1"/>
        </w:rPr>
        <w:t>Skin</w:t>
      </w:r>
      <w:r w:rsidRPr="00E9485B">
        <w:rPr>
          <w:rFonts w:ascii="Times New Roman" w:hAnsi="Times New Roman" w:cs="Times New Roman"/>
          <w:color w:val="000000" w:themeColor="text1"/>
        </w:rPr>
        <w:t>: patient reports itching, pruritis</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b/>
          <w:color w:val="000000" w:themeColor="text1"/>
        </w:rPr>
        <w:t>Head</w:t>
      </w:r>
      <w:r w:rsidRPr="00E9485B">
        <w:rPr>
          <w:rFonts w:ascii="Times New Roman" w:hAnsi="Times New Roman" w:cs="Times New Roman"/>
          <w:color w:val="000000" w:themeColor="text1"/>
        </w:rPr>
        <w:t>: Denies any headaches, dizziness, lightheadedness.</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b/>
          <w:color w:val="000000" w:themeColor="text1"/>
        </w:rPr>
        <w:t>Eyes</w:t>
      </w:r>
      <w:r w:rsidRPr="00E9485B">
        <w:rPr>
          <w:rFonts w:ascii="Times New Roman" w:hAnsi="Times New Roman" w:cs="Times New Roman"/>
          <w:color w:val="000000" w:themeColor="text1"/>
        </w:rPr>
        <w:t xml:space="preserve">: The patient denies blurred vision, double vision, or tearing. </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b/>
          <w:color w:val="000000" w:themeColor="text1"/>
        </w:rPr>
        <w:t>Ears</w:t>
      </w:r>
      <w:r w:rsidRPr="00E9485B">
        <w:rPr>
          <w:rFonts w:ascii="Times New Roman" w:hAnsi="Times New Roman" w:cs="Times New Roman"/>
          <w:color w:val="000000" w:themeColor="text1"/>
        </w:rPr>
        <w:t>: Patient denies bilateral pain in ears, denies hearing loss, or ringing in the ears</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b/>
          <w:color w:val="000000" w:themeColor="text1"/>
        </w:rPr>
        <w:t>Nose/Sinuses</w:t>
      </w:r>
      <w:r w:rsidRPr="00E9485B">
        <w:rPr>
          <w:rFonts w:ascii="Times New Roman" w:hAnsi="Times New Roman" w:cs="Times New Roman"/>
          <w:color w:val="000000" w:themeColor="text1"/>
        </w:rPr>
        <w:t>: No sinus tenderness, patent</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b/>
          <w:color w:val="000000" w:themeColor="text1"/>
        </w:rPr>
        <w:lastRenderedPageBreak/>
        <w:t>Mouth/Throat</w:t>
      </w:r>
      <w:r w:rsidRPr="00E9485B">
        <w:rPr>
          <w:rFonts w:ascii="Times New Roman" w:hAnsi="Times New Roman" w:cs="Times New Roman"/>
          <w:color w:val="000000" w:themeColor="text1"/>
        </w:rPr>
        <w:t>: Denies any sore throat, hoarseness, or dysphagia. Tongue pink, good dentition, no gingival hyperplasia</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b/>
          <w:color w:val="000000" w:themeColor="text1"/>
        </w:rPr>
        <w:t>Cardiovascular</w:t>
      </w:r>
      <w:r w:rsidRPr="00E9485B">
        <w:rPr>
          <w:rFonts w:ascii="Times New Roman" w:hAnsi="Times New Roman" w:cs="Times New Roman"/>
          <w:color w:val="000000" w:themeColor="text1"/>
        </w:rPr>
        <w:t>: The patient reports chest pain</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b/>
          <w:color w:val="000000" w:themeColor="text1"/>
        </w:rPr>
        <w:t>Respiratory</w:t>
      </w:r>
      <w:r w:rsidRPr="00E9485B">
        <w:rPr>
          <w:rFonts w:ascii="Times New Roman" w:hAnsi="Times New Roman" w:cs="Times New Roman"/>
          <w:color w:val="000000" w:themeColor="text1"/>
        </w:rPr>
        <w:t>: The patient reports respiratory distress and SOB</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b/>
          <w:color w:val="000000" w:themeColor="text1"/>
        </w:rPr>
        <w:t>Gastrointestina</w:t>
      </w:r>
      <w:r w:rsidRPr="00E9485B">
        <w:rPr>
          <w:rFonts w:ascii="Times New Roman" w:hAnsi="Times New Roman" w:cs="Times New Roman"/>
          <w:color w:val="000000" w:themeColor="text1"/>
        </w:rPr>
        <w:t xml:space="preserve">l: normal bowel sounds. Negative rebound tenderness. </w:t>
      </w:r>
      <w:proofErr w:type="gramStart"/>
      <w:r w:rsidRPr="00E9485B">
        <w:rPr>
          <w:rFonts w:ascii="Times New Roman" w:hAnsi="Times New Roman" w:cs="Times New Roman"/>
          <w:color w:val="000000" w:themeColor="text1"/>
        </w:rPr>
        <w:t>(-) nausea and vomiting.</w:t>
      </w:r>
      <w:proofErr w:type="gramEnd"/>
      <w:r w:rsidRPr="00E9485B">
        <w:rPr>
          <w:rFonts w:ascii="Times New Roman" w:hAnsi="Times New Roman" w:cs="Times New Roman"/>
          <w:color w:val="000000" w:themeColor="text1"/>
        </w:rPr>
        <w:t xml:space="preserve"> Reports diarrhea and constipation </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b/>
          <w:color w:val="000000" w:themeColor="text1"/>
        </w:rPr>
        <w:t>Neurological</w:t>
      </w:r>
      <w:r w:rsidRPr="00E9485B">
        <w:rPr>
          <w:rFonts w:ascii="Times New Roman" w:hAnsi="Times New Roman" w:cs="Times New Roman"/>
          <w:color w:val="000000" w:themeColor="text1"/>
        </w:rPr>
        <w:t xml:space="preserve">: Headaches and dizziness as aforementioned. The face is symmetrical. </w:t>
      </w:r>
      <w:proofErr w:type="gramStart"/>
      <w:r w:rsidRPr="00E9485B">
        <w:rPr>
          <w:rFonts w:ascii="Times New Roman" w:hAnsi="Times New Roman" w:cs="Times New Roman"/>
          <w:color w:val="000000" w:themeColor="text1"/>
        </w:rPr>
        <w:t>Denies speech difficulty.</w:t>
      </w:r>
      <w:proofErr w:type="gramEnd"/>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b/>
          <w:color w:val="000000" w:themeColor="text1"/>
        </w:rPr>
        <w:t>Hematological</w:t>
      </w:r>
      <w:r w:rsidRPr="00E9485B">
        <w:rPr>
          <w:rFonts w:ascii="Times New Roman" w:hAnsi="Times New Roman" w:cs="Times New Roman"/>
          <w:color w:val="000000" w:themeColor="text1"/>
        </w:rPr>
        <w:t xml:space="preserve">: The patient denies any hematemesis </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color w:val="000000" w:themeColor="text1"/>
        </w:rPr>
        <w:t>Psychiatric: The patient reports anxiety and depression. Mood and affect are inappropriate.</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b/>
          <w:color w:val="000000" w:themeColor="text1"/>
        </w:rPr>
        <w:t>Musculoskeletal</w:t>
      </w:r>
      <w:r w:rsidRPr="00E9485B">
        <w:rPr>
          <w:rFonts w:ascii="Times New Roman" w:hAnsi="Times New Roman" w:cs="Times New Roman"/>
          <w:color w:val="000000" w:themeColor="text1"/>
        </w:rPr>
        <w:t xml:space="preserve">: No history of fall. Reports gait problem, joint swelling, and myalgia. </w:t>
      </w:r>
      <w:proofErr w:type="gramStart"/>
      <w:r w:rsidRPr="00E9485B">
        <w:rPr>
          <w:rFonts w:ascii="Times New Roman" w:hAnsi="Times New Roman" w:cs="Times New Roman"/>
          <w:color w:val="000000" w:themeColor="text1"/>
        </w:rPr>
        <w:t>Denies neck pain or neck stiffness.</w:t>
      </w:r>
      <w:proofErr w:type="gramEnd"/>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b/>
          <w:color w:val="000000" w:themeColor="text1"/>
        </w:rPr>
        <w:t>Endocrine</w:t>
      </w:r>
      <w:r w:rsidRPr="00E9485B">
        <w:rPr>
          <w:rFonts w:ascii="Times New Roman" w:hAnsi="Times New Roman" w:cs="Times New Roman"/>
          <w:color w:val="000000" w:themeColor="text1"/>
        </w:rPr>
        <w:t xml:space="preserve">: No history of diabetes controlled through diet.  </w:t>
      </w:r>
      <w:proofErr w:type="gramStart"/>
      <w:r w:rsidRPr="00E9485B">
        <w:rPr>
          <w:rFonts w:ascii="Times New Roman" w:hAnsi="Times New Roman" w:cs="Times New Roman"/>
          <w:color w:val="000000" w:themeColor="text1"/>
        </w:rPr>
        <w:t>Denies cold intolerance, heat intolerance, polydipsia, polyphagia, or polyuria.</w:t>
      </w:r>
      <w:proofErr w:type="gramEnd"/>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b/>
          <w:color w:val="000000" w:themeColor="text1"/>
        </w:rPr>
        <w:t>Allergy:</w:t>
      </w:r>
      <w:r w:rsidRPr="00E9485B">
        <w:rPr>
          <w:rFonts w:ascii="Times New Roman" w:hAnsi="Times New Roman" w:cs="Times New Roman"/>
          <w:color w:val="000000" w:themeColor="text1"/>
        </w:rPr>
        <w:t xml:space="preserve"> No known drug allergies</w:t>
      </w:r>
    </w:p>
    <w:p w:rsidR="00E9485B" w:rsidRPr="00E9485B" w:rsidRDefault="00E9485B" w:rsidP="00E9485B">
      <w:pPr>
        <w:spacing w:line="480" w:lineRule="auto"/>
        <w:jc w:val="center"/>
        <w:rPr>
          <w:rFonts w:ascii="Times New Roman" w:hAnsi="Times New Roman" w:cs="Times New Roman"/>
          <w:b/>
          <w:color w:val="000000" w:themeColor="text1"/>
        </w:rPr>
      </w:pPr>
      <w:r w:rsidRPr="00E9485B">
        <w:rPr>
          <w:rFonts w:ascii="Times New Roman" w:hAnsi="Times New Roman" w:cs="Times New Roman"/>
          <w:b/>
          <w:color w:val="000000" w:themeColor="text1"/>
        </w:rPr>
        <w:t>Objective</w:t>
      </w:r>
    </w:p>
    <w:p w:rsidR="001D5D82" w:rsidRPr="00E9485B" w:rsidRDefault="00E9485B" w:rsidP="00E9485B">
      <w:pPr>
        <w:spacing w:line="480" w:lineRule="auto"/>
        <w:rPr>
          <w:rFonts w:ascii="Times New Roman" w:hAnsi="Times New Roman" w:cs="Times New Roman"/>
          <w:b/>
          <w:color w:val="000000" w:themeColor="text1"/>
        </w:rPr>
      </w:pPr>
      <w:r w:rsidRPr="00E9485B">
        <w:rPr>
          <w:rFonts w:ascii="Times New Roman" w:hAnsi="Times New Roman" w:cs="Times New Roman"/>
          <w:b/>
          <w:color w:val="000000" w:themeColor="text1"/>
        </w:rPr>
        <w:t>Physical Examination</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b/>
          <w:color w:val="000000" w:themeColor="text1"/>
        </w:rPr>
        <w:t>General</w:t>
      </w:r>
      <w:r w:rsidRPr="00E9485B">
        <w:rPr>
          <w:rFonts w:ascii="Times New Roman" w:hAnsi="Times New Roman" w:cs="Times New Roman"/>
          <w:color w:val="000000" w:themeColor="text1"/>
        </w:rPr>
        <w:t>: Patient is awake, alert, and oriented x4.</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b/>
          <w:color w:val="000000" w:themeColor="text1"/>
        </w:rPr>
        <w:t>Vital signs</w:t>
      </w:r>
      <w:r w:rsidRPr="00E9485B">
        <w:rPr>
          <w:rFonts w:ascii="Times New Roman" w:hAnsi="Times New Roman" w:cs="Times New Roman"/>
          <w:color w:val="000000" w:themeColor="text1"/>
        </w:rPr>
        <w:t>: 115/60, 62, 16, 98.7*f orally, 100% on room air, ht-63in, wt172lb BMI- 30.09</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b/>
          <w:color w:val="000000" w:themeColor="text1"/>
        </w:rPr>
        <w:t>Skin</w:t>
      </w:r>
      <w:r w:rsidRPr="00E9485B">
        <w:rPr>
          <w:rFonts w:ascii="Times New Roman" w:hAnsi="Times New Roman" w:cs="Times New Roman"/>
          <w:color w:val="000000" w:themeColor="text1"/>
        </w:rPr>
        <w:t>: Skin feels normal. Normal in appearance and texture. Nails pink without clubbing.</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b/>
          <w:color w:val="000000" w:themeColor="text1"/>
        </w:rPr>
        <w:t>Head</w:t>
      </w:r>
      <w:r w:rsidRPr="00E9485B">
        <w:rPr>
          <w:rFonts w:ascii="Times New Roman" w:hAnsi="Times New Roman" w:cs="Times New Roman"/>
          <w:color w:val="000000" w:themeColor="text1"/>
        </w:rPr>
        <w:t xml:space="preserve">: Normocephalic, no lesions, no mass, no tenderness, even hair distribution. </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b/>
          <w:color w:val="000000" w:themeColor="text1"/>
        </w:rPr>
        <w:lastRenderedPageBreak/>
        <w:t>Eyes</w:t>
      </w:r>
      <w:r w:rsidRPr="00E9485B">
        <w:rPr>
          <w:rFonts w:ascii="Times New Roman" w:hAnsi="Times New Roman" w:cs="Times New Roman"/>
          <w:color w:val="000000" w:themeColor="text1"/>
        </w:rPr>
        <w:t>: Pupils are equally round, reactive to light and accommodation, Conjunctiva pink, sclera white/clear. Red reflex presents bilaterally, normal vessels without hemorrhage on fundoscopic examination.</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b/>
          <w:color w:val="000000" w:themeColor="text1"/>
        </w:rPr>
        <w:t>Ears</w:t>
      </w:r>
      <w:r w:rsidRPr="00E9485B">
        <w:rPr>
          <w:rFonts w:ascii="Times New Roman" w:hAnsi="Times New Roman" w:cs="Times New Roman"/>
          <w:color w:val="000000" w:themeColor="text1"/>
        </w:rPr>
        <w:t xml:space="preserve">: Outer </w:t>
      </w:r>
      <w:proofErr w:type="spellStart"/>
      <w:r w:rsidRPr="00E9485B">
        <w:rPr>
          <w:rFonts w:ascii="Times New Roman" w:hAnsi="Times New Roman" w:cs="Times New Roman"/>
          <w:color w:val="000000" w:themeColor="text1"/>
        </w:rPr>
        <w:t>ear</w:t>
      </w:r>
      <w:proofErr w:type="spellEnd"/>
      <w:r w:rsidRPr="00E9485B">
        <w:rPr>
          <w:rFonts w:ascii="Times New Roman" w:hAnsi="Times New Roman" w:cs="Times New Roman"/>
          <w:color w:val="000000" w:themeColor="text1"/>
        </w:rPr>
        <w:t xml:space="preserve"> without lesions, skin intact, the same color as the face, tympanic canals normal, eardrum flat, translucent and pearly gray in color.</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b/>
          <w:color w:val="000000" w:themeColor="text1"/>
        </w:rPr>
        <w:t>Nose/sinuses</w:t>
      </w:r>
      <w:r w:rsidRPr="00E9485B">
        <w:rPr>
          <w:rFonts w:ascii="Times New Roman" w:hAnsi="Times New Roman" w:cs="Times New Roman"/>
          <w:color w:val="000000" w:themeColor="text1"/>
        </w:rPr>
        <w:t>: Midline nasal septum, nostrils patent bilaterally, no nasal discharge, no tenderness over frontal and maxillary sinuses.</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b/>
          <w:color w:val="000000" w:themeColor="text1"/>
        </w:rPr>
        <w:t>Mouth/throat</w:t>
      </w:r>
      <w:r w:rsidRPr="00E9485B">
        <w:rPr>
          <w:rFonts w:ascii="Times New Roman" w:hAnsi="Times New Roman" w:cs="Times New Roman"/>
          <w:color w:val="000000" w:themeColor="text1"/>
        </w:rPr>
        <w:t>: Pharyngeal walls are pink; tonsils are +2 in size. Tongue &amp; lips normal in color, moist, no lesions, no periodontal disease noted, no submandibular or supraclavicular lymphadenopathy, a trachea in the midline.</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b/>
          <w:color w:val="000000" w:themeColor="text1"/>
        </w:rPr>
        <w:t>Neck</w:t>
      </w:r>
      <w:r w:rsidRPr="00E9485B">
        <w:rPr>
          <w:rFonts w:ascii="Times New Roman" w:hAnsi="Times New Roman" w:cs="Times New Roman"/>
          <w:color w:val="000000" w:themeColor="text1"/>
        </w:rPr>
        <w:t>: Neck is Supple, no JVD, carotid artery upstroke is normal bilaterally without bruits.</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b/>
          <w:color w:val="000000" w:themeColor="text1"/>
        </w:rPr>
        <w:t>Heart:</w:t>
      </w:r>
      <w:r w:rsidRPr="00E9485B">
        <w:rPr>
          <w:rFonts w:ascii="Times New Roman" w:hAnsi="Times New Roman" w:cs="Times New Roman"/>
          <w:color w:val="000000" w:themeColor="text1"/>
        </w:rPr>
        <w:t xml:space="preserve"> Normal sinus rhythm, S1 and S2 normal, no murmurs, no gallops, or rubs, no abnormal pulsation.</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b/>
          <w:color w:val="000000" w:themeColor="text1"/>
        </w:rPr>
        <w:t>Thorax and back</w:t>
      </w:r>
      <w:r w:rsidRPr="00E9485B">
        <w:rPr>
          <w:rFonts w:ascii="Times New Roman" w:hAnsi="Times New Roman" w:cs="Times New Roman"/>
          <w:color w:val="000000" w:themeColor="text1"/>
        </w:rPr>
        <w:t xml:space="preserve">: Symmetrical lung expansion, spine no deformity or tenderness. </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b/>
          <w:color w:val="000000" w:themeColor="text1"/>
        </w:rPr>
        <w:t>Lungs</w:t>
      </w:r>
      <w:r w:rsidRPr="00E9485B">
        <w:rPr>
          <w:rFonts w:ascii="Times New Roman" w:hAnsi="Times New Roman" w:cs="Times New Roman"/>
          <w:color w:val="000000" w:themeColor="text1"/>
        </w:rPr>
        <w:t>: Symmetric expansion on inspection, the respiratory effort even and unlabored without the use of accessory muscles, on palpation tactile fremitus equal bilaterally, normal resonant on percussion, mild wheezing present on bilateral lower lobes.</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b/>
          <w:color w:val="000000" w:themeColor="text1"/>
        </w:rPr>
        <w:t>Abdomen</w:t>
      </w:r>
      <w:r w:rsidRPr="00E9485B">
        <w:rPr>
          <w:rFonts w:ascii="Times New Roman" w:hAnsi="Times New Roman" w:cs="Times New Roman"/>
          <w:color w:val="000000" w:themeColor="text1"/>
        </w:rPr>
        <w:t>: Flat contour, no visible lesions or abnormality on inspection, non- distended, soft, no tenderness on palpation, no hepatojugular reflux, normoactive bowel sounds in all four quadrants.</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b/>
          <w:color w:val="000000" w:themeColor="text1"/>
        </w:rPr>
        <w:t>Extremities</w:t>
      </w:r>
      <w:r w:rsidRPr="00E9485B">
        <w:rPr>
          <w:rFonts w:ascii="Times New Roman" w:hAnsi="Times New Roman" w:cs="Times New Roman"/>
          <w:color w:val="000000" w:themeColor="text1"/>
        </w:rPr>
        <w:t>: Moves all, no discoloration or cyanosis, no clubbing or edema, good pulses with a regular rhythm.</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b/>
          <w:color w:val="000000" w:themeColor="text1"/>
        </w:rPr>
        <w:lastRenderedPageBreak/>
        <w:t>Neurological</w:t>
      </w:r>
      <w:r w:rsidRPr="00E9485B">
        <w:rPr>
          <w:rFonts w:ascii="Times New Roman" w:hAnsi="Times New Roman" w:cs="Times New Roman"/>
          <w:color w:val="000000" w:themeColor="text1"/>
        </w:rPr>
        <w:t>: Patient is alert and oriented to questioning, cranial nerves II -XII intact, motor, strength, and sensory examination of the upper and lower extremities is normal, symmetrical and normal reflexes bilaterally in both extremities, gait normal. Normal speech and memory; motor coordination intact.</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b/>
          <w:color w:val="000000" w:themeColor="text1"/>
        </w:rPr>
        <w:t>Genitourinary</w:t>
      </w:r>
      <w:r w:rsidRPr="00E9485B">
        <w:rPr>
          <w:rFonts w:ascii="Times New Roman" w:hAnsi="Times New Roman" w:cs="Times New Roman"/>
          <w:color w:val="000000" w:themeColor="text1"/>
        </w:rPr>
        <w:t xml:space="preserve">: no discharge. No masses or swelling. </w:t>
      </w:r>
    </w:p>
    <w:p w:rsidR="001D5D82" w:rsidRPr="00E9485B" w:rsidRDefault="00F94DFD" w:rsidP="00E9485B">
      <w:pPr>
        <w:spacing w:line="480" w:lineRule="auto"/>
        <w:jc w:val="center"/>
        <w:rPr>
          <w:rFonts w:ascii="Times New Roman" w:hAnsi="Times New Roman" w:cs="Times New Roman"/>
          <w:color w:val="000000" w:themeColor="text1"/>
        </w:rPr>
      </w:pPr>
      <w:r w:rsidRPr="00E9485B">
        <w:rPr>
          <w:rFonts w:ascii="Times New Roman" w:hAnsi="Times New Roman" w:cs="Times New Roman"/>
          <w:b/>
          <w:color w:val="000000" w:themeColor="text1"/>
        </w:rPr>
        <w:t>Assessment</w:t>
      </w:r>
    </w:p>
    <w:p w:rsidR="001D5D82" w:rsidRPr="00E9485B" w:rsidRDefault="001D5D82" w:rsidP="00E9485B">
      <w:pPr>
        <w:spacing w:line="480" w:lineRule="auto"/>
        <w:rPr>
          <w:rFonts w:ascii="Times New Roman" w:hAnsi="Times New Roman" w:cs="Times New Roman"/>
          <w:b/>
          <w:color w:val="000000" w:themeColor="text1"/>
        </w:rPr>
      </w:pPr>
      <w:r w:rsidRPr="00E9485B">
        <w:rPr>
          <w:rFonts w:ascii="Times New Roman" w:hAnsi="Times New Roman" w:cs="Times New Roman"/>
          <w:b/>
          <w:color w:val="000000" w:themeColor="text1"/>
        </w:rPr>
        <w:t>Primary Diagnosis</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color w:val="000000" w:themeColor="text1"/>
        </w:rPr>
        <w:t>Hemorrhoids are a condition whereby the veins present in the lower rectum and anus become swollen</w:t>
      </w:r>
      <w:r w:rsidR="00F94DFD" w:rsidRPr="00E9485B">
        <w:rPr>
          <w:rFonts w:ascii="Times New Roman" w:hAnsi="Times New Roman" w:cs="Times New Roman"/>
          <w:color w:val="000000" w:themeColor="text1"/>
        </w:rPr>
        <w:t xml:space="preserve"> (</w:t>
      </w:r>
      <w:r w:rsidR="00F94DFD" w:rsidRPr="00F94DFD">
        <w:rPr>
          <w:rFonts w:ascii="Times New Roman" w:eastAsia="Times New Roman" w:hAnsi="Times New Roman" w:cs="Times New Roman"/>
        </w:rPr>
        <w:t>Davis</w:t>
      </w:r>
      <w:r w:rsidR="00F94DFD" w:rsidRPr="00E9485B">
        <w:rPr>
          <w:rFonts w:ascii="Times New Roman" w:eastAsia="Times New Roman" w:hAnsi="Times New Roman" w:cs="Times New Roman"/>
        </w:rPr>
        <w:t xml:space="preserve"> et al., 2018)</w:t>
      </w:r>
      <w:r w:rsidRPr="00E9485B">
        <w:rPr>
          <w:rFonts w:ascii="Times New Roman" w:hAnsi="Times New Roman" w:cs="Times New Roman"/>
          <w:color w:val="000000" w:themeColor="text1"/>
        </w:rPr>
        <w:t xml:space="preserve">. Hemorrhoids can either be internal or external. Internal hemorrhoids develop within the rectum, while external hemorrhoids grow under the skin surrounding the anus. Hemorrhoids majorly result in rectal bleeding, and in most cases, they disappear on their own, although treatment modalities may be of immense help. </w:t>
      </w:r>
    </w:p>
    <w:p w:rsidR="001D5D82" w:rsidRPr="00E9485B" w:rsidRDefault="001D5D82" w:rsidP="00E9485B">
      <w:pPr>
        <w:spacing w:line="480" w:lineRule="auto"/>
        <w:rPr>
          <w:rFonts w:ascii="Times New Roman" w:hAnsi="Times New Roman" w:cs="Times New Roman"/>
          <w:b/>
          <w:color w:val="000000" w:themeColor="text1"/>
        </w:rPr>
      </w:pPr>
      <w:r w:rsidRPr="00E9485B">
        <w:rPr>
          <w:rFonts w:ascii="Times New Roman" w:hAnsi="Times New Roman" w:cs="Times New Roman"/>
          <w:b/>
          <w:color w:val="000000" w:themeColor="text1"/>
        </w:rPr>
        <w:t>Pathophysiology</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color w:val="000000" w:themeColor="text1"/>
        </w:rPr>
        <w:t>Hemorrhoids grow as a result of the disintegration of the tissues present in the anal cushions. Some enzymes, such as the matrix metalloproteinase (MMP), are known to facilitate the disintegration of the muscles of the anal cushions because they result in the disintegration of extracellular proteins, like collagen and elastin. MMP is said to be over-exposed in Hemorrhoids in relation to the disintegration of elastic fibers</w:t>
      </w:r>
      <w:r w:rsidR="00F94DFD" w:rsidRPr="00E9485B">
        <w:rPr>
          <w:rFonts w:ascii="Times New Roman" w:hAnsi="Times New Roman" w:cs="Times New Roman"/>
          <w:color w:val="000000" w:themeColor="text1"/>
        </w:rPr>
        <w:t xml:space="preserve"> (</w:t>
      </w:r>
      <w:r w:rsidR="00F94DFD" w:rsidRPr="00F94DFD">
        <w:rPr>
          <w:rFonts w:ascii="Times New Roman" w:eastAsia="Times New Roman" w:hAnsi="Times New Roman" w:cs="Times New Roman"/>
        </w:rPr>
        <w:t>Davis</w:t>
      </w:r>
      <w:r w:rsidR="00F94DFD" w:rsidRPr="00E9485B">
        <w:rPr>
          <w:rFonts w:ascii="Times New Roman" w:eastAsia="Times New Roman" w:hAnsi="Times New Roman" w:cs="Times New Roman"/>
        </w:rPr>
        <w:t xml:space="preserve"> et al., 2018</w:t>
      </w:r>
      <w:r w:rsidR="00F94DFD" w:rsidRPr="00E9485B">
        <w:rPr>
          <w:rFonts w:ascii="Times New Roman" w:eastAsia="Times New Roman" w:hAnsi="Times New Roman" w:cs="Times New Roman"/>
        </w:rPr>
        <w:t>)</w:t>
      </w:r>
      <w:r w:rsidRPr="00E9485B">
        <w:rPr>
          <w:rFonts w:ascii="Times New Roman" w:hAnsi="Times New Roman" w:cs="Times New Roman"/>
          <w:color w:val="000000" w:themeColor="text1"/>
        </w:rPr>
        <w:t xml:space="preserve">. Hemorrhoids can thus be described as the unusual downward dislocation of the anal cushions resulting in intravenous dilatation. For patients with this condition, their anal cushions exhibit major pathological changes, like ulceration of the mucosal muscles, vascular thrombosis, unusual intravenous dilatation, ischemia, as well as distortion of the muscles of the anal. In addition, hemorrhoidal tissues are associated with a higher microvascular density, and this implies that </w:t>
      </w:r>
      <w:r w:rsidRPr="00E9485B">
        <w:rPr>
          <w:rFonts w:ascii="Times New Roman" w:hAnsi="Times New Roman" w:cs="Times New Roman"/>
          <w:color w:val="000000" w:themeColor="text1"/>
        </w:rPr>
        <w:lastRenderedPageBreak/>
        <w:t xml:space="preserve">neovascularization is another essential phenomenon of this disease. Microvascular density increases the chances of hemorrhoids development when other factors like thrombosis are present. </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color w:val="000000" w:themeColor="text1"/>
        </w:rPr>
        <w:t>Hemorrhoids develop as external, internal, or thrombosed. External hemorrhoids are the ones that grow under the skin surrounding the anus. External hemorrhoids result in symptoms like rectal bleeding, swelling of the anus, irritation in the anal region, and discomfort. Internal hemorrhoids develop at the inside of the rectum, and therefore they can neither be seen nor felt. Some of the symptoms of internal hemorrhoids include pain, irritation, bright red blood, and painless bleeding</w:t>
      </w:r>
      <w:r w:rsidR="00F94DFD" w:rsidRPr="00E9485B">
        <w:rPr>
          <w:rFonts w:ascii="Times New Roman" w:hAnsi="Times New Roman" w:cs="Times New Roman"/>
          <w:color w:val="000000" w:themeColor="text1"/>
        </w:rPr>
        <w:t xml:space="preserve"> (</w:t>
      </w:r>
      <w:r w:rsidR="00F94DFD" w:rsidRPr="00F94DFD">
        <w:rPr>
          <w:rFonts w:ascii="Times New Roman" w:eastAsia="Times New Roman" w:hAnsi="Times New Roman" w:cs="Times New Roman"/>
        </w:rPr>
        <w:t>Mott</w:t>
      </w:r>
      <w:r w:rsidR="00F94DFD" w:rsidRPr="00E9485B">
        <w:rPr>
          <w:rFonts w:ascii="Times New Roman" w:eastAsia="Times New Roman" w:hAnsi="Times New Roman" w:cs="Times New Roman"/>
        </w:rPr>
        <w:t xml:space="preserve"> et al., 2018</w:t>
      </w:r>
      <w:r w:rsidR="00F94DFD" w:rsidRPr="00E9485B">
        <w:rPr>
          <w:rFonts w:ascii="Times New Roman" w:eastAsia="Times New Roman" w:hAnsi="Times New Roman" w:cs="Times New Roman"/>
        </w:rPr>
        <w:t>)</w:t>
      </w:r>
      <w:r w:rsidRPr="00E9485B">
        <w:rPr>
          <w:rFonts w:ascii="Times New Roman" w:hAnsi="Times New Roman" w:cs="Times New Roman"/>
          <w:color w:val="000000" w:themeColor="text1"/>
        </w:rPr>
        <w:t xml:space="preserve">. A thrombosed hemorrhoid is whereby blood clot in external hemorrhoids and this condition causes symptoms like chronic pain, inflammation, and swelling. When an individual develops hemorrhoids, the veins surrounding the anus stretch due to increased pressure, and as a result, they may become swollen. Some of the causes of hemorrhoids include anal sexual intercourse, regular lifting of heavy materials, obesity, pregnancy, chronic diarrhea, and diets with low fiber. Some of the risk factors for hemorrhoids include pregnancy and old age. Notably, as people age, the supporting tissues of the veins in the anus and rectum become weak, and they may stretch. Similarly, when people are pregnant, the weight of the baby causes more pressure on the anus.      </w:t>
      </w:r>
    </w:p>
    <w:p w:rsidR="001D5D82" w:rsidRPr="00E9485B" w:rsidRDefault="00F94DFD" w:rsidP="00E9485B">
      <w:pPr>
        <w:spacing w:line="480" w:lineRule="auto"/>
        <w:rPr>
          <w:rFonts w:ascii="Times New Roman" w:hAnsi="Times New Roman" w:cs="Times New Roman"/>
          <w:b/>
          <w:color w:val="000000" w:themeColor="text1"/>
        </w:rPr>
      </w:pPr>
      <w:r w:rsidRPr="00E9485B">
        <w:rPr>
          <w:rFonts w:ascii="Times New Roman" w:hAnsi="Times New Roman" w:cs="Times New Roman"/>
          <w:b/>
          <w:color w:val="000000" w:themeColor="text1"/>
        </w:rPr>
        <w:t>Differential Diagnosis</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b/>
          <w:color w:val="000000" w:themeColor="text1"/>
        </w:rPr>
        <w:t>Anal fissures</w:t>
      </w:r>
      <w:r w:rsidRPr="00E9485B">
        <w:rPr>
          <w:rFonts w:ascii="Times New Roman" w:hAnsi="Times New Roman" w:cs="Times New Roman"/>
          <w:color w:val="000000" w:themeColor="text1"/>
        </w:rPr>
        <w:t xml:space="preserve">- An anal fissure is a minor tear of the mucosal muscles lining the anus. It may occur as a result of passing hard stool. Patients with anal fissures may present with signs and symptoms like severe pain when moving bowels, the presence of bright red blood in the stool, and a crack on the skin surrounding the anus. Some of the causes of an anal fissure include anal sexual intercourse, chronic diarrhea, constipation, and passing hard stool. Sexually-transmitted </w:t>
      </w:r>
      <w:r w:rsidRPr="00E9485B">
        <w:rPr>
          <w:rFonts w:ascii="Times New Roman" w:hAnsi="Times New Roman" w:cs="Times New Roman"/>
          <w:color w:val="000000" w:themeColor="text1"/>
        </w:rPr>
        <w:lastRenderedPageBreak/>
        <w:t>infections like HIV and syphilis may also cause anal fissures. The risk factors for this condition include constipation, anal intercourse, and Crohn's disease</w:t>
      </w:r>
      <w:r w:rsidR="00F94DFD" w:rsidRPr="00E9485B">
        <w:rPr>
          <w:rFonts w:ascii="Times New Roman" w:hAnsi="Times New Roman" w:cs="Times New Roman"/>
          <w:color w:val="000000" w:themeColor="text1"/>
        </w:rPr>
        <w:t xml:space="preserve"> (</w:t>
      </w:r>
      <w:r w:rsidR="00F94DFD" w:rsidRPr="00F94DFD">
        <w:rPr>
          <w:rFonts w:ascii="Times New Roman" w:eastAsia="Times New Roman" w:hAnsi="Times New Roman" w:cs="Times New Roman"/>
        </w:rPr>
        <w:t xml:space="preserve">Stewart </w:t>
      </w:r>
      <w:proofErr w:type="spellStart"/>
      <w:r w:rsidR="00F94DFD" w:rsidRPr="00F94DFD">
        <w:rPr>
          <w:rFonts w:ascii="Times New Roman" w:eastAsia="Times New Roman" w:hAnsi="Times New Roman" w:cs="Times New Roman"/>
        </w:rPr>
        <w:t>Sr</w:t>
      </w:r>
      <w:proofErr w:type="spellEnd"/>
      <w:r w:rsidR="00F94DFD" w:rsidRPr="00E9485B">
        <w:rPr>
          <w:rFonts w:ascii="Times New Roman" w:eastAsia="Times New Roman" w:hAnsi="Times New Roman" w:cs="Times New Roman"/>
        </w:rPr>
        <w:t xml:space="preserve"> et al., 2017)</w:t>
      </w:r>
      <w:r w:rsidRPr="00E9485B">
        <w:rPr>
          <w:rFonts w:ascii="Times New Roman" w:hAnsi="Times New Roman" w:cs="Times New Roman"/>
          <w:color w:val="000000" w:themeColor="text1"/>
        </w:rPr>
        <w:t xml:space="preserve">. </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b/>
          <w:color w:val="000000" w:themeColor="text1"/>
        </w:rPr>
        <w:t>Neuropathy</w:t>
      </w:r>
      <w:r w:rsidRPr="00E9485B">
        <w:rPr>
          <w:rFonts w:ascii="Times New Roman" w:hAnsi="Times New Roman" w:cs="Times New Roman"/>
          <w:color w:val="000000" w:themeColor="text1"/>
        </w:rPr>
        <w:t>- this is a condition associated with damage of the nerves, which causes typical results like pain, weakness of the muscles, and numbness. Damage of the nerves negatively affects the way in which neurons communicate. Generally, neuropathy begins in the hands or feet. Neuropathy is described as a feeling of weakness and numbness in the affected areas. Blood clots or the inflammation of the blood vessels, which results in reduced flow of blood, may cause neuropathy. Some symptoms common among patients with neuropathy include weakness of the muscles, spasms, lack of concentration, low blood pressure, and digestion and urination problems</w:t>
      </w:r>
      <w:r w:rsidR="00F94DFD" w:rsidRPr="00E9485B">
        <w:rPr>
          <w:rFonts w:ascii="Times New Roman" w:hAnsi="Times New Roman" w:cs="Times New Roman"/>
          <w:color w:val="000000" w:themeColor="text1"/>
        </w:rPr>
        <w:t xml:space="preserve"> (</w:t>
      </w:r>
      <w:r w:rsidR="00F94DFD" w:rsidRPr="00F94DFD">
        <w:rPr>
          <w:rFonts w:ascii="Times New Roman" w:eastAsia="Times New Roman" w:hAnsi="Times New Roman" w:cs="Times New Roman"/>
        </w:rPr>
        <w:t>Dewanjee</w:t>
      </w:r>
      <w:r w:rsidR="00F94DFD" w:rsidRPr="00E9485B">
        <w:rPr>
          <w:rFonts w:ascii="Times New Roman" w:eastAsia="Times New Roman" w:hAnsi="Times New Roman" w:cs="Times New Roman"/>
        </w:rPr>
        <w:t xml:space="preserve"> et al., 2018)</w:t>
      </w:r>
      <w:r w:rsidRPr="00E9485B">
        <w:rPr>
          <w:rFonts w:ascii="Times New Roman" w:hAnsi="Times New Roman" w:cs="Times New Roman"/>
          <w:color w:val="000000" w:themeColor="text1"/>
        </w:rPr>
        <w:t xml:space="preserve">.      </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b/>
          <w:color w:val="000000" w:themeColor="text1"/>
        </w:rPr>
        <w:t>Pruritus Ani</w:t>
      </w:r>
      <w:r w:rsidRPr="00E9485B">
        <w:rPr>
          <w:rFonts w:ascii="Times New Roman" w:hAnsi="Times New Roman" w:cs="Times New Roman"/>
          <w:color w:val="000000" w:themeColor="text1"/>
        </w:rPr>
        <w:t>- this is a condition associated with itching of the anus. Anal itching is associated with symptoms like soreness, irritation as well as burning. Some of the common causes include irritants, infections, skin conditions, and other diseases, like hemorrhoids and diabetes</w:t>
      </w:r>
      <w:r w:rsidR="00F94DFD" w:rsidRPr="00E9485B">
        <w:rPr>
          <w:rFonts w:ascii="Times New Roman" w:hAnsi="Times New Roman" w:cs="Times New Roman"/>
          <w:color w:val="000000" w:themeColor="text1"/>
        </w:rPr>
        <w:t xml:space="preserve"> (</w:t>
      </w:r>
      <w:r w:rsidR="00F94DFD" w:rsidRPr="00E9485B">
        <w:rPr>
          <w:rFonts w:ascii="Times New Roman" w:eastAsia="Times New Roman" w:hAnsi="Times New Roman" w:cs="Times New Roman"/>
        </w:rPr>
        <w:t>Ortega</w:t>
      </w:r>
      <w:r w:rsidR="00F94DFD" w:rsidRPr="00F94DFD">
        <w:rPr>
          <w:rFonts w:ascii="Times New Roman" w:eastAsia="Times New Roman" w:hAnsi="Times New Roman" w:cs="Times New Roman"/>
        </w:rPr>
        <w:t xml:space="preserve"> &amp; </w:t>
      </w:r>
      <w:proofErr w:type="spellStart"/>
      <w:r w:rsidR="00F94DFD" w:rsidRPr="00F94DFD">
        <w:rPr>
          <w:rFonts w:ascii="Times New Roman" w:eastAsia="Times New Roman" w:hAnsi="Times New Roman" w:cs="Times New Roman"/>
        </w:rPr>
        <w:t>Delgadillo</w:t>
      </w:r>
      <w:proofErr w:type="spellEnd"/>
      <w:r w:rsidR="00F94DFD" w:rsidRPr="00E9485B">
        <w:rPr>
          <w:rFonts w:ascii="Times New Roman" w:eastAsia="Times New Roman" w:hAnsi="Times New Roman" w:cs="Times New Roman"/>
        </w:rPr>
        <w:t>, 2019)</w:t>
      </w:r>
      <w:r w:rsidRPr="00E9485B">
        <w:rPr>
          <w:rFonts w:ascii="Times New Roman" w:hAnsi="Times New Roman" w:cs="Times New Roman"/>
          <w:color w:val="000000" w:themeColor="text1"/>
        </w:rPr>
        <w:t xml:space="preserve">. Irritants that result in anal itching include chronic diarrhea, harsh soaps, and fecal incontinence. Infections such as yeast infection and sexually transmitted infections also cause anal itching.    </w:t>
      </w:r>
    </w:p>
    <w:p w:rsidR="001D5D82" w:rsidRPr="00E9485B" w:rsidRDefault="00F94DFD" w:rsidP="00E9485B">
      <w:pPr>
        <w:spacing w:line="480" w:lineRule="auto"/>
        <w:jc w:val="center"/>
        <w:rPr>
          <w:rFonts w:ascii="Times New Roman" w:hAnsi="Times New Roman" w:cs="Times New Roman"/>
          <w:b/>
          <w:color w:val="000000" w:themeColor="text1"/>
        </w:rPr>
      </w:pPr>
      <w:r w:rsidRPr="00E9485B">
        <w:rPr>
          <w:rFonts w:ascii="Times New Roman" w:hAnsi="Times New Roman" w:cs="Times New Roman"/>
          <w:b/>
          <w:color w:val="000000" w:themeColor="text1"/>
        </w:rPr>
        <w:t>Plan</w:t>
      </w:r>
    </w:p>
    <w:p w:rsidR="001D5D82" w:rsidRPr="00E9485B" w:rsidRDefault="001D5D82" w:rsidP="00E9485B">
      <w:pPr>
        <w:spacing w:line="480" w:lineRule="auto"/>
        <w:rPr>
          <w:rFonts w:ascii="Times New Roman" w:hAnsi="Times New Roman" w:cs="Times New Roman"/>
          <w:b/>
          <w:color w:val="000000" w:themeColor="text1"/>
        </w:rPr>
      </w:pPr>
      <w:r w:rsidRPr="00E9485B">
        <w:rPr>
          <w:rFonts w:ascii="Times New Roman" w:hAnsi="Times New Roman" w:cs="Times New Roman"/>
          <w:b/>
          <w:color w:val="000000" w:themeColor="text1"/>
        </w:rPr>
        <w:t>Diagnostics</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color w:val="000000" w:themeColor="text1"/>
        </w:rPr>
        <w:t xml:space="preserve">Diagnosing neuropathy involves both physical examination and some laboratory tests. A physical examination would include a review of the medical history of the patient to identify the patient's symptoms, lifestyle, </w:t>
      </w:r>
      <w:proofErr w:type="gramStart"/>
      <w:r w:rsidRPr="00E9485B">
        <w:rPr>
          <w:rFonts w:ascii="Times New Roman" w:hAnsi="Times New Roman" w:cs="Times New Roman"/>
          <w:color w:val="000000" w:themeColor="text1"/>
        </w:rPr>
        <w:t>any</w:t>
      </w:r>
      <w:proofErr w:type="gramEnd"/>
      <w:r w:rsidRPr="00E9485B">
        <w:rPr>
          <w:rFonts w:ascii="Times New Roman" w:hAnsi="Times New Roman" w:cs="Times New Roman"/>
          <w:color w:val="000000" w:themeColor="text1"/>
        </w:rPr>
        <w:t xml:space="preserve"> exposure to irritants, like toxins, any history of alcohol drinking and smoking, and any relevant family history of neurological conditions</w:t>
      </w:r>
      <w:r w:rsidR="00F94DFD" w:rsidRPr="00E9485B">
        <w:rPr>
          <w:rFonts w:ascii="Times New Roman" w:hAnsi="Times New Roman" w:cs="Times New Roman"/>
          <w:color w:val="000000" w:themeColor="text1"/>
        </w:rPr>
        <w:t xml:space="preserve"> (</w:t>
      </w:r>
      <w:r w:rsidR="00F94DFD" w:rsidRPr="00F94DFD">
        <w:rPr>
          <w:rFonts w:ascii="Times New Roman" w:eastAsia="Times New Roman" w:hAnsi="Times New Roman" w:cs="Times New Roman"/>
        </w:rPr>
        <w:t>Mott</w:t>
      </w:r>
      <w:r w:rsidR="00F94DFD" w:rsidRPr="00E9485B">
        <w:rPr>
          <w:rFonts w:ascii="Times New Roman" w:eastAsia="Times New Roman" w:hAnsi="Times New Roman" w:cs="Times New Roman"/>
        </w:rPr>
        <w:t xml:space="preserve"> et al., 2018</w:t>
      </w:r>
      <w:r w:rsidR="00F94DFD" w:rsidRPr="00E9485B">
        <w:rPr>
          <w:rFonts w:ascii="Times New Roman" w:eastAsia="Times New Roman" w:hAnsi="Times New Roman" w:cs="Times New Roman"/>
        </w:rPr>
        <w:t>)</w:t>
      </w:r>
      <w:r w:rsidRPr="00E9485B">
        <w:rPr>
          <w:rFonts w:ascii="Times New Roman" w:hAnsi="Times New Roman" w:cs="Times New Roman"/>
          <w:color w:val="000000" w:themeColor="text1"/>
        </w:rPr>
        <w:t xml:space="preserve">. A neurological examination would also be appropriate in determining the strength of the </w:t>
      </w:r>
      <w:r w:rsidRPr="00E9485B">
        <w:rPr>
          <w:rFonts w:ascii="Times New Roman" w:hAnsi="Times New Roman" w:cs="Times New Roman"/>
          <w:color w:val="000000" w:themeColor="text1"/>
        </w:rPr>
        <w:lastRenderedPageBreak/>
        <w:t xml:space="preserve">muscles, ability to sense things like pain, and the ability to coordinate. Some possible tests would include nerve functioning tests, imaging tests, blood tests, and skin and nerve biopsy. Nerve function tests would involve the use of Electromyography to note down electrical activities of the muscles, and this would aid in detecting any damage to the nerves. Blood tests are laboratory tests used to rule out conditions like diabetes and vitamin deficiency that may result in peripheral neuropathy. </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color w:val="000000" w:themeColor="text1"/>
        </w:rPr>
        <w:t>In addition, imaging tests may be appropriate in detecting any abnormalities, like tumors, blood clots, and nerve damage. A nerve biopsy involves getting a sample of the nerves and testing for any abnormalities. A skin biopsy is appropriate in identifying any decrease in nerve endings. One of the possible diagnostic approaches for hemorrhoids is a visual examination</w:t>
      </w:r>
      <w:r w:rsidR="00F94DFD" w:rsidRPr="00E9485B">
        <w:rPr>
          <w:rFonts w:ascii="Times New Roman" w:hAnsi="Times New Roman" w:cs="Times New Roman"/>
          <w:color w:val="000000" w:themeColor="text1"/>
        </w:rPr>
        <w:t xml:space="preserve"> (</w:t>
      </w:r>
      <w:r w:rsidR="00F94DFD" w:rsidRPr="00F94DFD">
        <w:rPr>
          <w:rFonts w:ascii="Times New Roman" w:eastAsia="Times New Roman" w:hAnsi="Times New Roman" w:cs="Times New Roman"/>
        </w:rPr>
        <w:t>Mott</w:t>
      </w:r>
      <w:r w:rsidR="00F94DFD" w:rsidRPr="00E9485B">
        <w:rPr>
          <w:rFonts w:ascii="Times New Roman" w:eastAsia="Times New Roman" w:hAnsi="Times New Roman" w:cs="Times New Roman"/>
        </w:rPr>
        <w:t xml:space="preserve"> et al., 2018</w:t>
      </w:r>
      <w:r w:rsidR="00F94DFD" w:rsidRPr="00E9485B">
        <w:rPr>
          <w:rFonts w:ascii="Times New Roman" w:eastAsia="Times New Roman" w:hAnsi="Times New Roman" w:cs="Times New Roman"/>
        </w:rPr>
        <w:t>)</w:t>
      </w:r>
      <w:r w:rsidRPr="00E9485B">
        <w:rPr>
          <w:rFonts w:ascii="Times New Roman" w:hAnsi="Times New Roman" w:cs="Times New Roman"/>
          <w:color w:val="000000" w:themeColor="text1"/>
        </w:rPr>
        <w:t xml:space="preserve">. Internal hemorrhoids may be difficult to see or feel, and therefore the use of visual examination with equipment like a proctoscope may be helpful in examining the colon and rectum.         </w:t>
      </w:r>
    </w:p>
    <w:p w:rsidR="001D5D82" w:rsidRPr="00E9485B" w:rsidRDefault="001D5D82" w:rsidP="00E9485B">
      <w:pPr>
        <w:spacing w:line="480" w:lineRule="auto"/>
        <w:rPr>
          <w:rFonts w:ascii="Times New Roman" w:hAnsi="Times New Roman" w:cs="Times New Roman"/>
          <w:b/>
          <w:color w:val="000000" w:themeColor="text1"/>
        </w:rPr>
      </w:pPr>
      <w:r w:rsidRPr="00E9485B">
        <w:rPr>
          <w:rFonts w:ascii="Times New Roman" w:hAnsi="Times New Roman" w:cs="Times New Roman"/>
          <w:b/>
          <w:color w:val="000000" w:themeColor="text1"/>
        </w:rPr>
        <w:t xml:space="preserve">Medical Treatment/Management </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color w:val="000000" w:themeColor="text1"/>
        </w:rPr>
        <w:t>OTC: Anusol ointment 2 times a day on the affected area</w:t>
      </w:r>
      <w:r w:rsidR="00F94DFD" w:rsidRPr="00E9485B">
        <w:rPr>
          <w:rFonts w:ascii="Times New Roman" w:hAnsi="Times New Roman" w:cs="Times New Roman"/>
          <w:color w:val="000000" w:themeColor="text1"/>
        </w:rPr>
        <w:t xml:space="preserve"> (</w:t>
      </w:r>
      <w:r w:rsidR="00F94DFD" w:rsidRPr="00F94DFD">
        <w:rPr>
          <w:rFonts w:ascii="Times New Roman" w:eastAsia="Times New Roman" w:hAnsi="Times New Roman" w:cs="Times New Roman"/>
        </w:rPr>
        <w:t>Mott</w:t>
      </w:r>
      <w:r w:rsidR="00F94DFD" w:rsidRPr="00E9485B">
        <w:rPr>
          <w:rFonts w:ascii="Times New Roman" w:eastAsia="Times New Roman" w:hAnsi="Times New Roman" w:cs="Times New Roman"/>
        </w:rPr>
        <w:t xml:space="preserve"> et al., 2018</w:t>
      </w:r>
      <w:r w:rsidR="00F94DFD" w:rsidRPr="00E9485B">
        <w:rPr>
          <w:rFonts w:ascii="Times New Roman" w:eastAsia="Times New Roman" w:hAnsi="Times New Roman" w:cs="Times New Roman"/>
        </w:rPr>
        <w:t>)</w:t>
      </w:r>
      <w:r w:rsidRPr="00E9485B">
        <w:rPr>
          <w:rFonts w:ascii="Times New Roman" w:hAnsi="Times New Roman" w:cs="Times New Roman"/>
          <w:color w:val="000000" w:themeColor="text1"/>
        </w:rPr>
        <w:t xml:space="preserve">. This medication is said to contain some ingredients like hydrocortisone that minimizes itching and pain, though temporarily. The patient may also take oral pain relievers like Tylenol and ibuprofen that relieve discomfort temporarily.    </w:t>
      </w:r>
    </w:p>
    <w:p w:rsidR="001D5D82" w:rsidRPr="00E9485B" w:rsidRDefault="001D5D82" w:rsidP="00E9485B">
      <w:pPr>
        <w:spacing w:line="480" w:lineRule="auto"/>
        <w:rPr>
          <w:rFonts w:ascii="Times New Roman" w:hAnsi="Times New Roman" w:cs="Times New Roman"/>
          <w:b/>
          <w:color w:val="000000" w:themeColor="text1"/>
        </w:rPr>
      </w:pPr>
      <w:r w:rsidRPr="00E9485B">
        <w:rPr>
          <w:rFonts w:ascii="Times New Roman" w:hAnsi="Times New Roman" w:cs="Times New Roman"/>
          <w:b/>
          <w:color w:val="000000" w:themeColor="text1"/>
        </w:rPr>
        <w:t>Non-pharmacologic treatment</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color w:val="000000" w:themeColor="text1"/>
        </w:rPr>
        <w:t xml:space="preserve">Non-pharmacological treatment interventions include the use of a warm bath and dietary changes. Notably, the patient should consider soaking her anus in warm water for around 10 minutes, and this should be done twice or thrice a day. In addition, the patient should consider eating foods with high fiber content regularly. Such food components include whole grains, </w:t>
      </w:r>
      <w:r w:rsidRPr="00E9485B">
        <w:rPr>
          <w:rFonts w:ascii="Times New Roman" w:hAnsi="Times New Roman" w:cs="Times New Roman"/>
          <w:color w:val="000000" w:themeColor="text1"/>
        </w:rPr>
        <w:lastRenderedPageBreak/>
        <w:t>vegetables, and fruits. In case of muscle weakness, physical therapy such as walking and yoga may be helpful in strengthening the body muscles</w:t>
      </w:r>
      <w:r w:rsidR="00F94DFD" w:rsidRPr="00E9485B">
        <w:rPr>
          <w:rFonts w:ascii="Times New Roman" w:hAnsi="Times New Roman" w:cs="Times New Roman"/>
          <w:color w:val="000000" w:themeColor="text1"/>
        </w:rPr>
        <w:t xml:space="preserve"> (</w:t>
      </w:r>
      <w:r w:rsidR="00F94DFD" w:rsidRPr="00F94DFD">
        <w:rPr>
          <w:rFonts w:ascii="Times New Roman" w:eastAsia="Times New Roman" w:hAnsi="Times New Roman" w:cs="Times New Roman"/>
        </w:rPr>
        <w:t>Mott</w:t>
      </w:r>
      <w:r w:rsidR="00F94DFD" w:rsidRPr="00E9485B">
        <w:rPr>
          <w:rFonts w:ascii="Times New Roman" w:eastAsia="Times New Roman" w:hAnsi="Times New Roman" w:cs="Times New Roman"/>
        </w:rPr>
        <w:t xml:space="preserve"> et al., 2018</w:t>
      </w:r>
      <w:r w:rsidR="00F94DFD" w:rsidRPr="00E9485B">
        <w:rPr>
          <w:rFonts w:ascii="Times New Roman" w:eastAsia="Times New Roman" w:hAnsi="Times New Roman" w:cs="Times New Roman"/>
        </w:rPr>
        <w:t>)</w:t>
      </w:r>
      <w:r w:rsidRPr="00E9485B">
        <w:rPr>
          <w:rFonts w:ascii="Times New Roman" w:hAnsi="Times New Roman" w:cs="Times New Roman"/>
          <w:color w:val="000000" w:themeColor="text1"/>
        </w:rPr>
        <w:t xml:space="preserve">. </w:t>
      </w:r>
    </w:p>
    <w:p w:rsidR="001D5D82" w:rsidRPr="00E9485B" w:rsidRDefault="001D5D82" w:rsidP="00E9485B">
      <w:pPr>
        <w:spacing w:line="480" w:lineRule="auto"/>
        <w:rPr>
          <w:rFonts w:ascii="Times New Roman" w:hAnsi="Times New Roman" w:cs="Times New Roman"/>
          <w:b/>
          <w:color w:val="000000" w:themeColor="text1"/>
        </w:rPr>
      </w:pPr>
      <w:r w:rsidRPr="00E9485B">
        <w:rPr>
          <w:rFonts w:ascii="Times New Roman" w:hAnsi="Times New Roman" w:cs="Times New Roman"/>
          <w:b/>
          <w:color w:val="000000" w:themeColor="text1"/>
        </w:rPr>
        <w:t xml:space="preserve">Education </w:t>
      </w:r>
    </w:p>
    <w:p w:rsidR="001D5D82" w:rsidRPr="00E9485B" w:rsidRDefault="001D5D82" w:rsidP="00E9485B">
      <w:pPr>
        <w:pStyle w:val="ListParagraph"/>
        <w:numPr>
          <w:ilvl w:val="0"/>
          <w:numId w:val="13"/>
        </w:numPr>
        <w:spacing w:line="480" w:lineRule="auto"/>
        <w:rPr>
          <w:rFonts w:ascii="Times New Roman" w:hAnsi="Times New Roman" w:cs="Times New Roman"/>
          <w:color w:val="000000" w:themeColor="text1"/>
        </w:rPr>
      </w:pPr>
      <w:r w:rsidRPr="00E9485B">
        <w:rPr>
          <w:rFonts w:ascii="Times New Roman" w:hAnsi="Times New Roman" w:cs="Times New Roman"/>
          <w:color w:val="000000" w:themeColor="text1"/>
        </w:rPr>
        <w:t>Educated patient on the new prescr</w:t>
      </w:r>
      <w:r w:rsidR="00F94DFD" w:rsidRPr="00E9485B">
        <w:rPr>
          <w:rFonts w:ascii="Times New Roman" w:hAnsi="Times New Roman" w:cs="Times New Roman"/>
          <w:color w:val="000000" w:themeColor="text1"/>
        </w:rPr>
        <w:t>iption of Anusol for hemorrhoid (</w:t>
      </w:r>
      <w:r w:rsidR="00F94DFD" w:rsidRPr="00F94DFD">
        <w:rPr>
          <w:rFonts w:ascii="Times New Roman" w:eastAsia="Times New Roman" w:hAnsi="Times New Roman" w:cs="Times New Roman"/>
        </w:rPr>
        <w:t>Mott</w:t>
      </w:r>
      <w:r w:rsidR="00F94DFD" w:rsidRPr="00E9485B">
        <w:rPr>
          <w:rFonts w:ascii="Times New Roman" w:eastAsia="Times New Roman" w:hAnsi="Times New Roman" w:cs="Times New Roman"/>
        </w:rPr>
        <w:t xml:space="preserve"> et al., 2018).</w:t>
      </w:r>
      <w:r w:rsidRPr="00E9485B">
        <w:rPr>
          <w:rFonts w:ascii="Times New Roman" w:hAnsi="Times New Roman" w:cs="Times New Roman"/>
          <w:color w:val="000000" w:themeColor="text1"/>
        </w:rPr>
        <w:t xml:space="preserve"> </w:t>
      </w:r>
    </w:p>
    <w:p w:rsidR="001D5D82" w:rsidRPr="00E9485B" w:rsidRDefault="001D5D82" w:rsidP="00E9485B">
      <w:pPr>
        <w:pStyle w:val="ListParagraph"/>
        <w:numPr>
          <w:ilvl w:val="0"/>
          <w:numId w:val="13"/>
        </w:numPr>
        <w:spacing w:line="480" w:lineRule="auto"/>
        <w:rPr>
          <w:rFonts w:ascii="Times New Roman" w:hAnsi="Times New Roman" w:cs="Times New Roman"/>
          <w:color w:val="000000" w:themeColor="text1"/>
        </w:rPr>
      </w:pPr>
      <w:r w:rsidRPr="00E9485B">
        <w:rPr>
          <w:rFonts w:ascii="Times New Roman" w:hAnsi="Times New Roman" w:cs="Times New Roman"/>
          <w:color w:val="000000" w:themeColor="text1"/>
        </w:rPr>
        <w:t>Educated patient on weight loss through healthy diet like fruits and vegetables and regular exercise</w:t>
      </w:r>
    </w:p>
    <w:p w:rsidR="001D5D82" w:rsidRPr="00E9485B" w:rsidRDefault="001D5D82" w:rsidP="00E9485B">
      <w:pPr>
        <w:pStyle w:val="ListParagraph"/>
        <w:numPr>
          <w:ilvl w:val="0"/>
          <w:numId w:val="13"/>
        </w:numPr>
        <w:spacing w:line="480" w:lineRule="auto"/>
        <w:rPr>
          <w:rFonts w:ascii="Times New Roman" w:hAnsi="Times New Roman" w:cs="Times New Roman"/>
          <w:color w:val="000000" w:themeColor="text1"/>
        </w:rPr>
      </w:pPr>
      <w:r w:rsidRPr="00E9485B">
        <w:rPr>
          <w:rFonts w:ascii="Times New Roman" w:hAnsi="Times New Roman" w:cs="Times New Roman"/>
          <w:color w:val="000000" w:themeColor="text1"/>
        </w:rPr>
        <w:t>Educated patient on when to call 911 or go to the ER if the patient has signs and symptoms of chest pain, SOB fever unexplained with 101.5*F not relieved with medication.</w:t>
      </w:r>
    </w:p>
    <w:p w:rsidR="001D5D82" w:rsidRPr="00E9485B" w:rsidRDefault="001D5D82" w:rsidP="00E9485B">
      <w:pPr>
        <w:pStyle w:val="ListParagraph"/>
        <w:numPr>
          <w:ilvl w:val="0"/>
          <w:numId w:val="13"/>
        </w:numPr>
        <w:spacing w:line="480" w:lineRule="auto"/>
        <w:rPr>
          <w:rFonts w:ascii="Times New Roman" w:hAnsi="Times New Roman" w:cs="Times New Roman"/>
          <w:color w:val="000000" w:themeColor="text1"/>
        </w:rPr>
      </w:pPr>
      <w:r w:rsidRPr="00E9485B">
        <w:rPr>
          <w:rFonts w:ascii="Times New Roman" w:hAnsi="Times New Roman" w:cs="Times New Roman"/>
          <w:color w:val="000000" w:themeColor="text1"/>
        </w:rPr>
        <w:t xml:space="preserve">Drink more fluids like water to soften stool. </w:t>
      </w:r>
    </w:p>
    <w:p w:rsidR="001D5D82" w:rsidRPr="00E9485B" w:rsidRDefault="001D5D82" w:rsidP="00E9485B">
      <w:pPr>
        <w:pStyle w:val="ListParagraph"/>
        <w:numPr>
          <w:ilvl w:val="0"/>
          <w:numId w:val="13"/>
        </w:numPr>
        <w:spacing w:line="480" w:lineRule="auto"/>
        <w:rPr>
          <w:rFonts w:ascii="Times New Roman" w:hAnsi="Times New Roman" w:cs="Times New Roman"/>
          <w:color w:val="000000" w:themeColor="text1"/>
        </w:rPr>
      </w:pPr>
      <w:r w:rsidRPr="00E9485B">
        <w:rPr>
          <w:rFonts w:ascii="Times New Roman" w:hAnsi="Times New Roman" w:cs="Times New Roman"/>
          <w:color w:val="000000" w:themeColor="text1"/>
        </w:rPr>
        <w:t>Take over-the-counter fiber supplements like psyllium to manage symptoms like bleeding.</w:t>
      </w:r>
    </w:p>
    <w:p w:rsidR="001D5D82" w:rsidRPr="00E9485B" w:rsidRDefault="001D5D82" w:rsidP="00E9485B">
      <w:pPr>
        <w:pStyle w:val="ListParagraph"/>
        <w:numPr>
          <w:ilvl w:val="0"/>
          <w:numId w:val="13"/>
        </w:numPr>
        <w:spacing w:line="480" w:lineRule="auto"/>
        <w:rPr>
          <w:rFonts w:ascii="Times New Roman" w:hAnsi="Times New Roman" w:cs="Times New Roman"/>
          <w:color w:val="000000" w:themeColor="text1"/>
        </w:rPr>
      </w:pPr>
      <w:r w:rsidRPr="00E9485B">
        <w:rPr>
          <w:rFonts w:ascii="Times New Roman" w:hAnsi="Times New Roman" w:cs="Times New Roman"/>
          <w:color w:val="000000" w:themeColor="text1"/>
        </w:rPr>
        <w:t xml:space="preserve">Do not sit for too long, as this may increase pressure on anal veins.  </w:t>
      </w:r>
    </w:p>
    <w:p w:rsidR="001D5D82" w:rsidRPr="00E9485B" w:rsidRDefault="001D5D82" w:rsidP="00E9485B">
      <w:pPr>
        <w:pStyle w:val="ListParagraph"/>
        <w:numPr>
          <w:ilvl w:val="0"/>
          <w:numId w:val="13"/>
        </w:numPr>
        <w:spacing w:line="480" w:lineRule="auto"/>
        <w:rPr>
          <w:rFonts w:ascii="Times New Roman" w:hAnsi="Times New Roman" w:cs="Times New Roman"/>
          <w:color w:val="000000" w:themeColor="text1"/>
        </w:rPr>
      </w:pPr>
      <w:r w:rsidRPr="00E9485B">
        <w:rPr>
          <w:rFonts w:ascii="Times New Roman" w:hAnsi="Times New Roman" w:cs="Times New Roman"/>
          <w:color w:val="000000" w:themeColor="text1"/>
        </w:rPr>
        <w:t xml:space="preserve">Reduce the consumption of spicy foods. </w:t>
      </w:r>
    </w:p>
    <w:p w:rsidR="001D5D82" w:rsidRPr="00E9485B" w:rsidRDefault="001D5D82" w:rsidP="00E9485B">
      <w:pPr>
        <w:spacing w:line="480" w:lineRule="auto"/>
        <w:rPr>
          <w:rFonts w:ascii="Times New Roman" w:hAnsi="Times New Roman" w:cs="Times New Roman"/>
          <w:color w:val="000000" w:themeColor="text1"/>
        </w:rPr>
      </w:pPr>
      <w:r w:rsidRPr="00E9485B">
        <w:rPr>
          <w:rFonts w:ascii="Times New Roman" w:hAnsi="Times New Roman" w:cs="Times New Roman"/>
          <w:b/>
          <w:color w:val="000000" w:themeColor="text1"/>
        </w:rPr>
        <w:t>Follow-up</w:t>
      </w:r>
      <w:r w:rsidR="00F94DFD" w:rsidRPr="00E9485B">
        <w:rPr>
          <w:rFonts w:ascii="Times New Roman" w:hAnsi="Times New Roman" w:cs="Times New Roman"/>
          <w:color w:val="000000" w:themeColor="text1"/>
        </w:rPr>
        <w:t>: Follow-</w:t>
      </w:r>
      <w:r w:rsidRPr="00E9485B">
        <w:rPr>
          <w:rFonts w:ascii="Times New Roman" w:hAnsi="Times New Roman" w:cs="Times New Roman"/>
          <w:color w:val="000000" w:themeColor="text1"/>
        </w:rPr>
        <w:t xml:space="preserve">up with primary provider when lab results are out.   </w:t>
      </w:r>
    </w:p>
    <w:p w:rsidR="001D5D82" w:rsidRPr="00E9485B" w:rsidRDefault="001D5D82" w:rsidP="00E9485B">
      <w:pPr>
        <w:spacing w:line="480" w:lineRule="auto"/>
        <w:rPr>
          <w:rFonts w:ascii="Times New Roman" w:hAnsi="Times New Roman" w:cs="Times New Roman"/>
          <w:color w:val="000000" w:themeColor="text1"/>
        </w:rPr>
      </w:pPr>
    </w:p>
    <w:p w:rsidR="001D5D82" w:rsidRPr="00E9485B" w:rsidRDefault="001D5D82" w:rsidP="00E9485B">
      <w:pPr>
        <w:spacing w:line="480" w:lineRule="auto"/>
        <w:rPr>
          <w:rFonts w:ascii="Times New Roman" w:hAnsi="Times New Roman" w:cs="Times New Roman"/>
          <w:color w:val="000000" w:themeColor="text1"/>
        </w:rPr>
      </w:pPr>
    </w:p>
    <w:p w:rsidR="00E9485B" w:rsidRDefault="00E9485B" w:rsidP="00E9485B">
      <w:pPr>
        <w:spacing w:line="480" w:lineRule="auto"/>
        <w:jc w:val="center"/>
        <w:rPr>
          <w:rFonts w:ascii="Times New Roman" w:hAnsi="Times New Roman" w:cs="Times New Roman"/>
          <w:b/>
          <w:color w:val="000000" w:themeColor="text1"/>
        </w:rPr>
      </w:pPr>
    </w:p>
    <w:p w:rsidR="00E9485B" w:rsidRDefault="00E9485B" w:rsidP="00E9485B">
      <w:pPr>
        <w:spacing w:line="480" w:lineRule="auto"/>
        <w:jc w:val="center"/>
        <w:rPr>
          <w:rFonts w:ascii="Times New Roman" w:hAnsi="Times New Roman" w:cs="Times New Roman"/>
          <w:b/>
          <w:color w:val="000000" w:themeColor="text1"/>
        </w:rPr>
      </w:pPr>
    </w:p>
    <w:p w:rsidR="00E9485B" w:rsidRDefault="00E9485B" w:rsidP="00E9485B">
      <w:pPr>
        <w:spacing w:line="480" w:lineRule="auto"/>
        <w:jc w:val="center"/>
        <w:rPr>
          <w:rFonts w:ascii="Times New Roman" w:hAnsi="Times New Roman" w:cs="Times New Roman"/>
          <w:b/>
          <w:color w:val="000000" w:themeColor="text1"/>
        </w:rPr>
      </w:pPr>
    </w:p>
    <w:p w:rsidR="00E9485B" w:rsidRDefault="00E9485B" w:rsidP="00E9485B">
      <w:pPr>
        <w:spacing w:line="480" w:lineRule="auto"/>
        <w:jc w:val="center"/>
        <w:rPr>
          <w:rFonts w:ascii="Times New Roman" w:hAnsi="Times New Roman" w:cs="Times New Roman"/>
          <w:b/>
          <w:color w:val="000000" w:themeColor="text1"/>
        </w:rPr>
      </w:pPr>
    </w:p>
    <w:p w:rsidR="00E9485B" w:rsidRDefault="00E9485B" w:rsidP="00E9485B">
      <w:pPr>
        <w:spacing w:line="480" w:lineRule="auto"/>
        <w:jc w:val="center"/>
        <w:rPr>
          <w:rFonts w:ascii="Times New Roman" w:hAnsi="Times New Roman" w:cs="Times New Roman"/>
          <w:b/>
          <w:color w:val="000000" w:themeColor="text1"/>
        </w:rPr>
      </w:pPr>
    </w:p>
    <w:p w:rsidR="00E9485B" w:rsidRDefault="00E9485B" w:rsidP="00E9485B">
      <w:pPr>
        <w:spacing w:line="480" w:lineRule="auto"/>
        <w:jc w:val="center"/>
        <w:rPr>
          <w:rFonts w:ascii="Times New Roman" w:hAnsi="Times New Roman" w:cs="Times New Roman"/>
          <w:b/>
          <w:color w:val="000000" w:themeColor="text1"/>
        </w:rPr>
      </w:pPr>
    </w:p>
    <w:p w:rsidR="00E9485B" w:rsidRPr="00E9485B" w:rsidRDefault="001D5D82" w:rsidP="00E9485B">
      <w:pPr>
        <w:spacing w:line="480" w:lineRule="auto"/>
        <w:jc w:val="center"/>
        <w:rPr>
          <w:rFonts w:ascii="Times New Roman" w:hAnsi="Times New Roman" w:cs="Times New Roman"/>
          <w:b/>
          <w:color w:val="000000" w:themeColor="text1"/>
        </w:rPr>
      </w:pPr>
      <w:r w:rsidRPr="00E9485B">
        <w:rPr>
          <w:rFonts w:ascii="Times New Roman" w:hAnsi="Times New Roman" w:cs="Times New Roman"/>
          <w:b/>
          <w:color w:val="000000" w:themeColor="text1"/>
        </w:rPr>
        <w:lastRenderedPageBreak/>
        <w:t>Reference</w:t>
      </w:r>
      <w:r w:rsidR="00E9485B">
        <w:rPr>
          <w:rFonts w:ascii="Times New Roman" w:hAnsi="Times New Roman" w:cs="Times New Roman"/>
          <w:b/>
          <w:color w:val="000000" w:themeColor="text1"/>
        </w:rPr>
        <w:t>s</w:t>
      </w:r>
      <w:bookmarkStart w:id="0" w:name="_GoBack"/>
      <w:bookmarkEnd w:id="0"/>
    </w:p>
    <w:p w:rsidR="00E9485B" w:rsidRPr="00F94DFD" w:rsidRDefault="00E9485B" w:rsidP="00E9485B">
      <w:pPr>
        <w:spacing w:line="480" w:lineRule="auto"/>
        <w:ind w:left="720" w:hanging="720"/>
        <w:rPr>
          <w:rFonts w:ascii="Times New Roman" w:eastAsia="Times New Roman" w:hAnsi="Times New Roman" w:cs="Times New Roman"/>
        </w:rPr>
      </w:pPr>
      <w:proofErr w:type="gramStart"/>
      <w:r w:rsidRPr="00F94DFD">
        <w:rPr>
          <w:rFonts w:ascii="Times New Roman" w:eastAsia="Times New Roman" w:hAnsi="Times New Roman" w:cs="Times New Roman"/>
        </w:rPr>
        <w:t xml:space="preserve">Davis, B. R., Lee-Kong, S. A., </w:t>
      </w:r>
      <w:proofErr w:type="spellStart"/>
      <w:r w:rsidRPr="00F94DFD">
        <w:rPr>
          <w:rFonts w:ascii="Times New Roman" w:eastAsia="Times New Roman" w:hAnsi="Times New Roman" w:cs="Times New Roman"/>
        </w:rPr>
        <w:t>Migaly</w:t>
      </w:r>
      <w:proofErr w:type="spellEnd"/>
      <w:r w:rsidRPr="00F94DFD">
        <w:rPr>
          <w:rFonts w:ascii="Times New Roman" w:eastAsia="Times New Roman" w:hAnsi="Times New Roman" w:cs="Times New Roman"/>
        </w:rPr>
        <w:t>, J., Feingold, D. L., &amp; Steele, S. R. (2018).</w:t>
      </w:r>
      <w:proofErr w:type="gramEnd"/>
      <w:r w:rsidRPr="00F94DFD">
        <w:rPr>
          <w:rFonts w:ascii="Times New Roman" w:eastAsia="Times New Roman" w:hAnsi="Times New Roman" w:cs="Times New Roman"/>
        </w:rPr>
        <w:t xml:space="preserve"> The American Society of Colon and Rectal Surgeons clinical practice guidelines for the management of hemorrhoids. </w:t>
      </w:r>
      <w:r w:rsidRPr="00F94DFD">
        <w:rPr>
          <w:rFonts w:ascii="Times New Roman" w:eastAsia="Times New Roman" w:hAnsi="Times New Roman" w:cs="Times New Roman"/>
          <w:i/>
          <w:iCs/>
        </w:rPr>
        <w:t>Diseases of the Colon &amp; Rectum</w:t>
      </w:r>
      <w:r w:rsidRPr="00F94DFD">
        <w:rPr>
          <w:rFonts w:ascii="Times New Roman" w:eastAsia="Times New Roman" w:hAnsi="Times New Roman" w:cs="Times New Roman"/>
        </w:rPr>
        <w:t xml:space="preserve">, </w:t>
      </w:r>
      <w:r w:rsidRPr="00F94DFD">
        <w:rPr>
          <w:rFonts w:ascii="Times New Roman" w:eastAsia="Times New Roman" w:hAnsi="Times New Roman" w:cs="Times New Roman"/>
          <w:i/>
          <w:iCs/>
        </w:rPr>
        <w:t>61</w:t>
      </w:r>
      <w:r w:rsidRPr="00F94DFD">
        <w:rPr>
          <w:rFonts w:ascii="Times New Roman" w:eastAsia="Times New Roman" w:hAnsi="Times New Roman" w:cs="Times New Roman"/>
        </w:rPr>
        <w:t>(3), 284-292.</w:t>
      </w:r>
    </w:p>
    <w:p w:rsidR="00E9485B" w:rsidRPr="00E9485B" w:rsidRDefault="00E9485B" w:rsidP="00E9485B">
      <w:pPr>
        <w:spacing w:line="480" w:lineRule="auto"/>
        <w:ind w:left="720" w:hanging="720"/>
        <w:rPr>
          <w:rFonts w:ascii="Times New Roman" w:eastAsia="Times New Roman" w:hAnsi="Times New Roman" w:cs="Times New Roman"/>
        </w:rPr>
      </w:pPr>
      <w:r w:rsidRPr="00F94DFD">
        <w:rPr>
          <w:rFonts w:ascii="Times New Roman" w:eastAsia="Times New Roman" w:hAnsi="Times New Roman" w:cs="Times New Roman"/>
        </w:rPr>
        <w:t xml:space="preserve">Dewanjee, S., Das, S., Das, A. K., </w:t>
      </w:r>
      <w:proofErr w:type="spellStart"/>
      <w:r w:rsidRPr="00F94DFD">
        <w:rPr>
          <w:rFonts w:ascii="Times New Roman" w:eastAsia="Times New Roman" w:hAnsi="Times New Roman" w:cs="Times New Roman"/>
        </w:rPr>
        <w:t>Bhattacharjee</w:t>
      </w:r>
      <w:proofErr w:type="spellEnd"/>
      <w:r w:rsidRPr="00F94DFD">
        <w:rPr>
          <w:rFonts w:ascii="Times New Roman" w:eastAsia="Times New Roman" w:hAnsi="Times New Roman" w:cs="Times New Roman"/>
        </w:rPr>
        <w:t xml:space="preserve">, N., </w:t>
      </w:r>
      <w:proofErr w:type="spellStart"/>
      <w:r w:rsidRPr="00F94DFD">
        <w:rPr>
          <w:rFonts w:ascii="Times New Roman" w:eastAsia="Times New Roman" w:hAnsi="Times New Roman" w:cs="Times New Roman"/>
        </w:rPr>
        <w:t>Dihingia</w:t>
      </w:r>
      <w:proofErr w:type="spellEnd"/>
      <w:r w:rsidRPr="00F94DFD">
        <w:rPr>
          <w:rFonts w:ascii="Times New Roman" w:eastAsia="Times New Roman" w:hAnsi="Times New Roman" w:cs="Times New Roman"/>
        </w:rPr>
        <w:t xml:space="preserve">, A., </w:t>
      </w:r>
      <w:proofErr w:type="spellStart"/>
      <w:r w:rsidRPr="00F94DFD">
        <w:rPr>
          <w:rFonts w:ascii="Times New Roman" w:eastAsia="Times New Roman" w:hAnsi="Times New Roman" w:cs="Times New Roman"/>
        </w:rPr>
        <w:t>Dua</w:t>
      </w:r>
      <w:proofErr w:type="spellEnd"/>
      <w:r w:rsidRPr="00F94DFD">
        <w:rPr>
          <w:rFonts w:ascii="Times New Roman" w:eastAsia="Times New Roman" w:hAnsi="Times New Roman" w:cs="Times New Roman"/>
        </w:rPr>
        <w:t>, T. K</w:t>
      </w:r>
      <w:proofErr w:type="gramStart"/>
      <w:r w:rsidRPr="00F94DFD">
        <w:rPr>
          <w:rFonts w:ascii="Times New Roman" w:eastAsia="Times New Roman" w:hAnsi="Times New Roman" w:cs="Times New Roman"/>
        </w:rPr>
        <w:t>., ...</w:t>
      </w:r>
      <w:proofErr w:type="gramEnd"/>
      <w:r w:rsidRPr="00F94DFD">
        <w:rPr>
          <w:rFonts w:ascii="Times New Roman" w:eastAsia="Times New Roman" w:hAnsi="Times New Roman" w:cs="Times New Roman"/>
        </w:rPr>
        <w:t xml:space="preserve"> &amp; Manna, P. (2018). </w:t>
      </w:r>
      <w:proofErr w:type="gramStart"/>
      <w:r w:rsidRPr="00F94DFD">
        <w:rPr>
          <w:rFonts w:ascii="Times New Roman" w:eastAsia="Times New Roman" w:hAnsi="Times New Roman" w:cs="Times New Roman"/>
        </w:rPr>
        <w:t xml:space="preserve">Molecular mechanism of diabetic neuropathy and its </w:t>
      </w:r>
      <w:proofErr w:type="spellStart"/>
      <w:r w:rsidRPr="00F94DFD">
        <w:rPr>
          <w:rFonts w:ascii="Times New Roman" w:eastAsia="Times New Roman" w:hAnsi="Times New Roman" w:cs="Times New Roman"/>
        </w:rPr>
        <w:t>pharmacotherapeutic</w:t>
      </w:r>
      <w:proofErr w:type="spellEnd"/>
      <w:r w:rsidRPr="00F94DFD">
        <w:rPr>
          <w:rFonts w:ascii="Times New Roman" w:eastAsia="Times New Roman" w:hAnsi="Times New Roman" w:cs="Times New Roman"/>
        </w:rPr>
        <w:t xml:space="preserve"> targets.</w:t>
      </w:r>
      <w:proofErr w:type="gramEnd"/>
      <w:r w:rsidRPr="00F94DFD">
        <w:rPr>
          <w:rFonts w:ascii="Times New Roman" w:eastAsia="Times New Roman" w:hAnsi="Times New Roman" w:cs="Times New Roman"/>
        </w:rPr>
        <w:t xml:space="preserve"> </w:t>
      </w:r>
      <w:proofErr w:type="gramStart"/>
      <w:r w:rsidRPr="00F94DFD">
        <w:rPr>
          <w:rFonts w:ascii="Times New Roman" w:eastAsia="Times New Roman" w:hAnsi="Times New Roman" w:cs="Times New Roman"/>
          <w:i/>
          <w:iCs/>
        </w:rPr>
        <w:t>European journal of pharmacology</w:t>
      </w:r>
      <w:r w:rsidRPr="00F94DFD">
        <w:rPr>
          <w:rFonts w:ascii="Times New Roman" w:eastAsia="Times New Roman" w:hAnsi="Times New Roman" w:cs="Times New Roman"/>
        </w:rPr>
        <w:t xml:space="preserve">, </w:t>
      </w:r>
      <w:r w:rsidRPr="00F94DFD">
        <w:rPr>
          <w:rFonts w:ascii="Times New Roman" w:eastAsia="Times New Roman" w:hAnsi="Times New Roman" w:cs="Times New Roman"/>
          <w:i/>
          <w:iCs/>
        </w:rPr>
        <w:t>833</w:t>
      </w:r>
      <w:r w:rsidRPr="00F94DFD">
        <w:rPr>
          <w:rFonts w:ascii="Times New Roman" w:eastAsia="Times New Roman" w:hAnsi="Times New Roman" w:cs="Times New Roman"/>
        </w:rPr>
        <w:t>, 472-523.</w:t>
      </w:r>
      <w:proofErr w:type="gramEnd"/>
    </w:p>
    <w:p w:rsidR="00E9485B" w:rsidRPr="00E9485B" w:rsidRDefault="00E9485B" w:rsidP="00E9485B">
      <w:pPr>
        <w:spacing w:line="480" w:lineRule="auto"/>
        <w:ind w:left="720" w:hanging="720"/>
        <w:rPr>
          <w:rFonts w:ascii="Times New Roman" w:eastAsia="Times New Roman" w:hAnsi="Times New Roman" w:cs="Times New Roman"/>
        </w:rPr>
      </w:pPr>
      <w:proofErr w:type="gramStart"/>
      <w:r w:rsidRPr="00F94DFD">
        <w:rPr>
          <w:rFonts w:ascii="Times New Roman" w:eastAsia="Times New Roman" w:hAnsi="Times New Roman" w:cs="Times New Roman"/>
        </w:rPr>
        <w:t>Mott, T., Latimer, K., &amp; Edwards, C. (2018).</w:t>
      </w:r>
      <w:proofErr w:type="gramEnd"/>
      <w:r w:rsidRPr="00F94DFD">
        <w:rPr>
          <w:rFonts w:ascii="Times New Roman" w:eastAsia="Times New Roman" w:hAnsi="Times New Roman" w:cs="Times New Roman"/>
        </w:rPr>
        <w:t xml:space="preserve"> Hemorrhoids: diagnosis and treatment options. </w:t>
      </w:r>
      <w:proofErr w:type="gramStart"/>
      <w:r w:rsidRPr="00F94DFD">
        <w:rPr>
          <w:rFonts w:ascii="Times New Roman" w:eastAsia="Times New Roman" w:hAnsi="Times New Roman" w:cs="Times New Roman"/>
          <w:i/>
          <w:iCs/>
        </w:rPr>
        <w:t>American family physician</w:t>
      </w:r>
      <w:r w:rsidRPr="00F94DFD">
        <w:rPr>
          <w:rFonts w:ascii="Times New Roman" w:eastAsia="Times New Roman" w:hAnsi="Times New Roman" w:cs="Times New Roman"/>
        </w:rPr>
        <w:t xml:space="preserve">, </w:t>
      </w:r>
      <w:r w:rsidRPr="00F94DFD">
        <w:rPr>
          <w:rFonts w:ascii="Times New Roman" w:eastAsia="Times New Roman" w:hAnsi="Times New Roman" w:cs="Times New Roman"/>
          <w:i/>
          <w:iCs/>
        </w:rPr>
        <w:t>97</w:t>
      </w:r>
      <w:r w:rsidRPr="00F94DFD">
        <w:rPr>
          <w:rFonts w:ascii="Times New Roman" w:eastAsia="Times New Roman" w:hAnsi="Times New Roman" w:cs="Times New Roman"/>
        </w:rPr>
        <w:t>(3), 172-179.</w:t>
      </w:r>
      <w:proofErr w:type="gramEnd"/>
    </w:p>
    <w:p w:rsidR="00E9485B" w:rsidRPr="00F94DFD" w:rsidRDefault="00E9485B" w:rsidP="00E9485B">
      <w:pPr>
        <w:spacing w:line="480" w:lineRule="auto"/>
        <w:ind w:left="720" w:hanging="720"/>
        <w:rPr>
          <w:rFonts w:ascii="Times New Roman" w:eastAsia="Times New Roman" w:hAnsi="Times New Roman" w:cs="Times New Roman"/>
        </w:rPr>
      </w:pPr>
      <w:proofErr w:type="gramStart"/>
      <w:r w:rsidRPr="00F94DFD">
        <w:rPr>
          <w:rFonts w:ascii="Times New Roman" w:eastAsia="Times New Roman" w:hAnsi="Times New Roman" w:cs="Times New Roman"/>
        </w:rPr>
        <w:t xml:space="preserve">Ortega, A. E., &amp; </w:t>
      </w:r>
      <w:proofErr w:type="spellStart"/>
      <w:r w:rsidRPr="00F94DFD">
        <w:rPr>
          <w:rFonts w:ascii="Times New Roman" w:eastAsia="Times New Roman" w:hAnsi="Times New Roman" w:cs="Times New Roman"/>
        </w:rPr>
        <w:t>Delgadillo</w:t>
      </w:r>
      <w:proofErr w:type="spellEnd"/>
      <w:r w:rsidRPr="00F94DFD">
        <w:rPr>
          <w:rFonts w:ascii="Times New Roman" w:eastAsia="Times New Roman" w:hAnsi="Times New Roman" w:cs="Times New Roman"/>
        </w:rPr>
        <w:t>, X. (2019).</w:t>
      </w:r>
      <w:proofErr w:type="gramEnd"/>
      <w:r w:rsidRPr="00F94DFD">
        <w:rPr>
          <w:rFonts w:ascii="Times New Roman" w:eastAsia="Times New Roman" w:hAnsi="Times New Roman" w:cs="Times New Roman"/>
        </w:rPr>
        <w:t xml:space="preserve"> Perianal Dermatology: Idiopathic Pruritus Ani and Acute Perianal Dermatitis. </w:t>
      </w:r>
      <w:proofErr w:type="gramStart"/>
      <w:r w:rsidRPr="00F94DFD">
        <w:rPr>
          <w:rFonts w:ascii="Times New Roman" w:eastAsia="Times New Roman" w:hAnsi="Times New Roman" w:cs="Times New Roman"/>
          <w:i/>
          <w:iCs/>
        </w:rPr>
        <w:t>Clinics in colon and rectal surgery</w:t>
      </w:r>
      <w:r w:rsidRPr="00F94DFD">
        <w:rPr>
          <w:rFonts w:ascii="Times New Roman" w:eastAsia="Times New Roman" w:hAnsi="Times New Roman" w:cs="Times New Roman"/>
        </w:rPr>
        <w:t xml:space="preserve">, </w:t>
      </w:r>
      <w:r w:rsidRPr="00F94DFD">
        <w:rPr>
          <w:rFonts w:ascii="Times New Roman" w:eastAsia="Times New Roman" w:hAnsi="Times New Roman" w:cs="Times New Roman"/>
          <w:i/>
          <w:iCs/>
        </w:rPr>
        <w:t>32</w:t>
      </w:r>
      <w:r w:rsidRPr="00F94DFD">
        <w:rPr>
          <w:rFonts w:ascii="Times New Roman" w:eastAsia="Times New Roman" w:hAnsi="Times New Roman" w:cs="Times New Roman"/>
        </w:rPr>
        <w:t>(5), 327.</w:t>
      </w:r>
      <w:proofErr w:type="gramEnd"/>
    </w:p>
    <w:p w:rsidR="00E9485B" w:rsidRPr="00E9485B" w:rsidRDefault="00E9485B" w:rsidP="00E9485B">
      <w:pPr>
        <w:spacing w:line="480" w:lineRule="auto"/>
        <w:ind w:left="720" w:hanging="720"/>
        <w:rPr>
          <w:rFonts w:ascii="Times New Roman" w:eastAsia="Times New Roman" w:hAnsi="Times New Roman" w:cs="Times New Roman"/>
        </w:rPr>
      </w:pPr>
      <w:proofErr w:type="gramStart"/>
      <w:r w:rsidRPr="00F94DFD">
        <w:rPr>
          <w:rFonts w:ascii="Times New Roman" w:eastAsia="Times New Roman" w:hAnsi="Times New Roman" w:cs="Times New Roman"/>
        </w:rPr>
        <w:t xml:space="preserve">Stewart </w:t>
      </w:r>
      <w:proofErr w:type="spellStart"/>
      <w:r w:rsidRPr="00F94DFD">
        <w:rPr>
          <w:rFonts w:ascii="Times New Roman" w:eastAsia="Times New Roman" w:hAnsi="Times New Roman" w:cs="Times New Roman"/>
        </w:rPr>
        <w:t>Sr</w:t>
      </w:r>
      <w:proofErr w:type="spellEnd"/>
      <w:r w:rsidRPr="00F94DFD">
        <w:rPr>
          <w:rFonts w:ascii="Times New Roman" w:eastAsia="Times New Roman" w:hAnsi="Times New Roman" w:cs="Times New Roman"/>
        </w:rPr>
        <w:t xml:space="preserve">, D. B., </w:t>
      </w:r>
      <w:proofErr w:type="spellStart"/>
      <w:r w:rsidRPr="00F94DFD">
        <w:rPr>
          <w:rFonts w:ascii="Times New Roman" w:eastAsia="Times New Roman" w:hAnsi="Times New Roman" w:cs="Times New Roman"/>
        </w:rPr>
        <w:t>Gaertner</w:t>
      </w:r>
      <w:proofErr w:type="spellEnd"/>
      <w:r w:rsidRPr="00F94DFD">
        <w:rPr>
          <w:rFonts w:ascii="Times New Roman" w:eastAsia="Times New Roman" w:hAnsi="Times New Roman" w:cs="Times New Roman"/>
        </w:rPr>
        <w:t xml:space="preserve">, W., Glasgow, S., </w:t>
      </w:r>
      <w:proofErr w:type="spellStart"/>
      <w:r w:rsidRPr="00F94DFD">
        <w:rPr>
          <w:rFonts w:ascii="Times New Roman" w:eastAsia="Times New Roman" w:hAnsi="Times New Roman" w:cs="Times New Roman"/>
        </w:rPr>
        <w:t>Migaly</w:t>
      </w:r>
      <w:proofErr w:type="spellEnd"/>
      <w:r w:rsidRPr="00F94DFD">
        <w:rPr>
          <w:rFonts w:ascii="Times New Roman" w:eastAsia="Times New Roman" w:hAnsi="Times New Roman" w:cs="Times New Roman"/>
        </w:rPr>
        <w:t>, J., Feingold, D., &amp; Steele, S. R. (2017).</w:t>
      </w:r>
      <w:proofErr w:type="gramEnd"/>
      <w:r w:rsidRPr="00F94DFD">
        <w:rPr>
          <w:rFonts w:ascii="Times New Roman" w:eastAsia="Times New Roman" w:hAnsi="Times New Roman" w:cs="Times New Roman"/>
        </w:rPr>
        <w:t xml:space="preserve"> </w:t>
      </w:r>
      <w:proofErr w:type="gramStart"/>
      <w:r w:rsidRPr="00F94DFD">
        <w:rPr>
          <w:rFonts w:ascii="Times New Roman" w:eastAsia="Times New Roman" w:hAnsi="Times New Roman" w:cs="Times New Roman"/>
        </w:rPr>
        <w:t>Clinical practice guideline for the management of anal fissures.</w:t>
      </w:r>
      <w:proofErr w:type="gramEnd"/>
      <w:r w:rsidRPr="00F94DFD">
        <w:rPr>
          <w:rFonts w:ascii="Times New Roman" w:eastAsia="Times New Roman" w:hAnsi="Times New Roman" w:cs="Times New Roman"/>
        </w:rPr>
        <w:t xml:space="preserve"> </w:t>
      </w:r>
      <w:r w:rsidRPr="00F94DFD">
        <w:rPr>
          <w:rFonts w:ascii="Times New Roman" w:eastAsia="Times New Roman" w:hAnsi="Times New Roman" w:cs="Times New Roman"/>
          <w:i/>
          <w:iCs/>
        </w:rPr>
        <w:t>Diseases of the Colon &amp; Rectum</w:t>
      </w:r>
      <w:r w:rsidRPr="00F94DFD">
        <w:rPr>
          <w:rFonts w:ascii="Times New Roman" w:eastAsia="Times New Roman" w:hAnsi="Times New Roman" w:cs="Times New Roman"/>
        </w:rPr>
        <w:t xml:space="preserve">, </w:t>
      </w:r>
      <w:r w:rsidRPr="00F94DFD">
        <w:rPr>
          <w:rFonts w:ascii="Times New Roman" w:eastAsia="Times New Roman" w:hAnsi="Times New Roman" w:cs="Times New Roman"/>
          <w:i/>
          <w:iCs/>
        </w:rPr>
        <w:t>60</w:t>
      </w:r>
      <w:r w:rsidRPr="00F94DFD">
        <w:rPr>
          <w:rFonts w:ascii="Times New Roman" w:eastAsia="Times New Roman" w:hAnsi="Times New Roman" w:cs="Times New Roman"/>
        </w:rPr>
        <w:t>(1), 7-14.</w:t>
      </w:r>
    </w:p>
    <w:p w:rsidR="002412E5" w:rsidRPr="00E9485B" w:rsidRDefault="002412E5" w:rsidP="00E9485B">
      <w:pPr>
        <w:spacing w:line="480" w:lineRule="auto"/>
        <w:rPr>
          <w:rFonts w:ascii="Times New Roman" w:hAnsi="Times New Roman" w:cs="Times New Roman"/>
        </w:rPr>
      </w:pPr>
    </w:p>
    <w:p w:rsidR="00E9485B" w:rsidRPr="00E9485B" w:rsidRDefault="00E9485B" w:rsidP="00E9485B">
      <w:pPr>
        <w:spacing w:line="480" w:lineRule="auto"/>
        <w:rPr>
          <w:rFonts w:ascii="Times New Roman" w:hAnsi="Times New Roman" w:cs="Times New Roman"/>
        </w:rPr>
      </w:pPr>
    </w:p>
    <w:sectPr w:rsidR="00E9485B" w:rsidRPr="00E9485B" w:rsidSect="00AF45BC">
      <w:headerReference w:type="even" r:id="rId9"/>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7D6" w:rsidRDefault="005357D6" w:rsidP="00AF45BC">
      <w:r>
        <w:separator/>
      </w:r>
    </w:p>
  </w:endnote>
  <w:endnote w:type="continuationSeparator" w:id="0">
    <w:p w:rsidR="005357D6" w:rsidRDefault="005357D6" w:rsidP="00AF4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7D6" w:rsidRDefault="005357D6" w:rsidP="00AF45BC">
      <w:r>
        <w:separator/>
      </w:r>
    </w:p>
  </w:footnote>
  <w:footnote w:type="continuationSeparator" w:id="0">
    <w:p w:rsidR="005357D6" w:rsidRDefault="005357D6" w:rsidP="00AF4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503715900"/>
      <w:docPartObj>
        <w:docPartGallery w:val="Page Numbers (Top of Page)"/>
        <w:docPartUnique/>
      </w:docPartObj>
    </w:sdtPr>
    <w:sdtEndPr>
      <w:rPr>
        <w:rStyle w:val="PageNumber"/>
      </w:rPr>
    </w:sdtEndPr>
    <w:sdtContent>
      <w:p w:rsidR="00AF45BC" w:rsidRDefault="002813D4" w:rsidP="00016B47">
        <w:pPr>
          <w:pStyle w:val="Header"/>
          <w:framePr w:wrap="none" w:vAnchor="text" w:hAnchor="margin" w:xAlign="right" w:y="1"/>
          <w:rPr>
            <w:rStyle w:val="PageNumber"/>
          </w:rPr>
        </w:pPr>
        <w:r>
          <w:rPr>
            <w:rStyle w:val="PageNumber"/>
          </w:rPr>
          <w:fldChar w:fldCharType="begin"/>
        </w:r>
        <w:r w:rsidR="00AF45BC">
          <w:rPr>
            <w:rStyle w:val="PageNumber"/>
          </w:rPr>
          <w:instrText xml:space="preserve"> PAGE </w:instrText>
        </w:r>
        <w:r>
          <w:rPr>
            <w:rStyle w:val="PageNumber"/>
          </w:rPr>
          <w:fldChar w:fldCharType="end"/>
        </w:r>
      </w:p>
    </w:sdtContent>
  </w:sdt>
  <w:p w:rsidR="00AF45BC" w:rsidRDefault="00AF45BC" w:rsidP="00AF45B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4C3" w:rsidRPr="00E9485B" w:rsidRDefault="00E9485B" w:rsidP="00AF45BC">
    <w:pPr>
      <w:pStyle w:val="Header"/>
      <w:ind w:right="360"/>
      <w:rPr>
        <w:rFonts w:ascii="Times New Roman" w:hAnsi="Times New Roman" w:cs="Times New Roman"/>
      </w:rPr>
    </w:pPr>
    <w:r>
      <w:rPr>
        <w:rStyle w:val="PageNumber"/>
      </w:rPr>
      <w:tab/>
    </w:r>
    <w:r>
      <w:rPr>
        <w:rStyle w:val="PageNumber"/>
      </w:rPr>
      <w:tab/>
    </w:r>
    <w:r w:rsidRPr="00E9485B">
      <w:rPr>
        <w:rStyle w:val="PageNumber"/>
        <w:rFonts w:ascii="Times New Roman" w:hAnsi="Times New Roman" w:cs="Times New Roman"/>
      </w:rPr>
      <w:fldChar w:fldCharType="begin"/>
    </w:r>
    <w:r w:rsidRPr="00E9485B">
      <w:rPr>
        <w:rStyle w:val="PageNumber"/>
        <w:rFonts w:ascii="Times New Roman" w:hAnsi="Times New Roman" w:cs="Times New Roman"/>
      </w:rPr>
      <w:instrText xml:space="preserve"> PAGE   \* MERGEFORMAT </w:instrText>
    </w:r>
    <w:r w:rsidRPr="00E9485B">
      <w:rPr>
        <w:rStyle w:val="PageNumber"/>
        <w:rFonts w:ascii="Times New Roman" w:hAnsi="Times New Roman" w:cs="Times New Roman"/>
      </w:rPr>
      <w:fldChar w:fldCharType="separate"/>
    </w:r>
    <w:r>
      <w:rPr>
        <w:rStyle w:val="PageNumber"/>
        <w:rFonts w:ascii="Times New Roman" w:hAnsi="Times New Roman" w:cs="Times New Roman"/>
        <w:noProof/>
      </w:rPr>
      <w:t>2</w:t>
    </w:r>
    <w:r w:rsidRPr="00E9485B">
      <w:rPr>
        <w:rStyle w:val="PageNumber"/>
        <w:rFonts w:ascii="Times New Roman" w:hAnsi="Times New Roman" w:cs="Times New Roman"/>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5BC" w:rsidRPr="00E9485B" w:rsidRDefault="00E9485B" w:rsidP="00AF45BC">
    <w:pPr>
      <w:pStyle w:val="Header"/>
      <w:ind w:right="360"/>
      <w:rPr>
        <w:rFonts w:ascii="Times New Roman" w:hAnsi="Times New Roman" w:cs="Times New Roman"/>
      </w:rPr>
    </w:pPr>
    <w:r>
      <w:rPr>
        <w:rStyle w:val="PageNumber"/>
      </w:rPr>
      <w:tab/>
    </w:r>
    <w:r>
      <w:rPr>
        <w:rStyle w:val="PageNumber"/>
      </w:rPr>
      <w:tab/>
    </w:r>
    <w:r w:rsidRPr="00E9485B">
      <w:rPr>
        <w:rStyle w:val="PageNumber"/>
        <w:rFonts w:ascii="Times New Roman" w:hAnsi="Times New Roman" w:cs="Times New Roman"/>
      </w:rPr>
      <w:fldChar w:fldCharType="begin"/>
    </w:r>
    <w:r w:rsidRPr="00E9485B">
      <w:rPr>
        <w:rStyle w:val="PageNumber"/>
        <w:rFonts w:ascii="Times New Roman" w:hAnsi="Times New Roman" w:cs="Times New Roman"/>
      </w:rPr>
      <w:instrText xml:space="preserve"> PAGE   \* MERGEFORMAT </w:instrText>
    </w:r>
    <w:r w:rsidRPr="00E9485B">
      <w:rPr>
        <w:rStyle w:val="PageNumber"/>
        <w:rFonts w:ascii="Times New Roman" w:hAnsi="Times New Roman" w:cs="Times New Roman"/>
      </w:rPr>
      <w:fldChar w:fldCharType="separate"/>
    </w:r>
    <w:r>
      <w:rPr>
        <w:rStyle w:val="PageNumber"/>
        <w:rFonts w:ascii="Times New Roman" w:hAnsi="Times New Roman" w:cs="Times New Roman"/>
        <w:noProof/>
      </w:rPr>
      <w:t>1</w:t>
    </w:r>
    <w:r w:rsidRPr="00E9485B">
      <w:rPr>
        <w:rStyle w:val="PageNumber"/>
        <w:rFonts w:ascii="Times New Roman" w:hAnsi="Times New Roman" w:cs="Times New Roman"/>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E08FB"/>
    <w:multiLevelType w:val="hybridMultilevel"/>
    <w:tmpl w:val="2FAC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A979C9"/>
    <w:multiLevelType w:val="hybridMultilevel"/>
    <w:tmpl w:val="4308E8BE"/>
    <w:lvl w:ilvl="0" w:tplc="4B74240E">
      <w:start w:val="4"/>
      <w:numFmt w:val="bullet"/>
      <w:lvlText w:val="-"/>
      <w:lvlJc w:val="left"/>
      <w:pPr>
        <w:ind w:left="1080" w:hanging="360"/>
      </w:pPr>
      <w:rPr>
        <w:rFonts w:ascii="Times New Roman" w:eastAsia="Times New Roman" w:hAnsi="Times New Roman" w:cs="Times New Roman" w:hint="default"/>
        <w:b/>
        <w:color w:val="000000" w:themeColor="text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8B61469"/>
    <w:multiLevelType w:val="hybridMultilevel"/>
    <w:tmpl w:val="7EF638A2"/>
    <w:lvl w:ilvl="0" w:tplc="C8642338">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1B0DEB"/>
    <w:multiLevelType w:val="hybridMultilevel"/>
    <w:tmpl w:val="1354C8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395634"/>
    <w:multiLevelType w:val="hybridMultilevel"/>
    <w:tmpl w:val="93D4CAC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B1A5908"/>
    <w:multiLevelType w:val="hybridMultilevel"/>
    <w:tmpl w:val="40882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312B81"/>
    <w:multiLevelType w:val="hybridMultilevel"/>
    <w:tmpl w:val="C6D0BAF6"/>
    <w:lvl w:ilvl="0" w:tplc="244A95F0">
      <w:start w:val="1"/>
      <w:numFmt w:val="upperRoman"/>
      <w:lvlText w:val="%1."/>
      <w:lvlJc w:val="right"/>
      <w:pPr>
        <w:ind w:left="720" w:hanging="360"/>
      </w:pPr>
      <w:rPr>
        <w:b w:val="0"/>
        <w:color w:val="auto"/>
      </w:rPr>
    </w:lvl>
    <w:lvl w:ilvl="1" w:tplc="6B12039A">
      <w:start w:val="1"/>
      <w:numFmt w:val="decimal"/>
      <w:lvlText w:val="%2."/>
      <w:lvlJc w:val="left"/>
      <w:pPr>
        <w:ind w:left="1440" w:hanging="360"/>
      </w:pPr>
      <w:rPr>
        <w:rFonts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E976BA"/>
    <w:multiLevelType w:val="hybridMultilevel"/>
    <w:tmpl w:val="B36850C0"/>
    <w:lvl w:ilvl="0" w:tplc="AB70554C">
      <w:start w:val="1"/>
      <w:numFmt w:val="decimal"/>
      <w:lvlText w:val="%1."/>
      <w:lvlJc w:val="left"/>
      <w:pPr>
        <w:ind w:left="1080" w:hanging="360"/>
      </w:pPr>
      <w:rPr>
        <w:rFonts w:hint="default"/>
        <w:b/>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7C30CA1"/>
    <w:multiLevelType w:val="hybridMultilevel"/>
    <w:tmpl w:val="C9847212"/>
    <w:lvl w:ilvl="0" w:tplc="C1CEA998">
      <w:start w:val="1"/>
      <w:numFmt w:val="decimal"/>
      <w:lvlText w:val="%1."/>
      <w:lvlJc w:val="left"/>
      <w:pPr>
        <w:ind w:left="720" w:hanging="360"/>
      </w:pPr>
      <w:rPr>
        <w:rFonts w:hint="default"/>
        <w:color w:val="54585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AE06D4"/>
    <w:multiLevelType w:val="hybridMultilevel"/>
    <w:tmpl w:val="1B443FDE"/>
    <w:lvl w:ilvl="0" w:tplc="9222AB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430918"/>
    <w:multiLevelType w:val="hybridMultilevel"/>
    <w:tmpl w:val="98DE2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596AFB"/>
    <w:multiLevelType w:val="hybridMultilevel"/>
    <w:tmpl w:val="2D929AAC"/>
    <w:lvl w:ilvl="0" w:tplc="9CD2AC78">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DED3545"/>
    <w:multiLevelType w:val="hybridMultilevel"/>
    <w:tmpl w:val="C19E5436"/>
    <w:lvl w:ilvl="0" w:tplc="B94C16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0"/>
  </w:num>
  <w:num w:numId="3">
    <w:abstractNumId w:val="8"/>
  </w:num>
  <w:num w:numId="4">
    <w:abstractNumId w:val="9"/>
  </w:num>
  <w:num w:numId="5">
    <w:abstractNumId w:val="6"/>
  </w:num>
  <w:num w:numId="6">
    <w:abstractNumId w:val="12"/>
  </w:num>
  <w:num w:numId="7">
    <w:abstractNumId w:val="7"/>
  </w:num>
  <w:num w:numId="8">
    <w:abstractNumId w:val="4"/>
  </w:num>
  <w:num w:numId="9">
    <w:abstractNumId w:val="1"/>
  </w:num>
  <w:num w:numId="10">
    <w:abstractNumId w:val="2"/>
  </w:num>
  <w:num w:numId="11">
    <w:abstractNumId w:val="11"/>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BC"/>
    <w:rsid w:val="0005753C"/>
    <w:rsid w:val="000746AB"/>
    <w:rsid w:val="00083997"/>
    <w:rsid w:val="000843C4"/>
    <w:rsid w:val="000A0F12"/>
    <w:rsid w:val="00132CC0"/>
    <w:rsid w:val="001563B7"/>
    <w:rsid w:val="001A227F"/>
    <w:rsid w:val="001A7E20"/>
    <w:rsid w:val="001D5D82"/>
    <w:rsid w:val="001E24C3"/>
    <w:rsid w:val="002412E5"/>
    <w:rsid w:val="0026503B"/>
    <w:rsid w:val="002665D9"/>
    <w:rsid w:val="002813D4"/>
    <w:rsid w:val="002A4A18"/>
    <w:rsid w:val="002C4A9E"/>
    <w:rsid w:val="002C6424"/>
    <w:rsid w:val="00320D82"/>
    <w:rsid w:val="00333CD3"/>
    <w:rsid w:val="00362921"/>
    <w:rsid w:val="003A425D"/>
    <w:rsid w:val="003C14A4"/>
    <w:rsid w:val="00456629"/>
    <w:rsid w:val="004876F7"/>
    <w:rsid w:val="004B7ED4"/>
    <w:rsid w:val="004C1443"/>
    <w:rsid w:val="00501327"/>
    <w:rsid w:val="00505DFB"/>
    <w:rsid w:val="005357D6"/>
    <w:rsid w:val="006509DD"/>
    <w:rsid w:val="0068212A"/>
    <w:rsid w:val="00741CC7"/>
    <w:rsid w:val="00770B01"/>
    <w:rsid w:val="007C6585"/>
    <w:rsid w:val="00890357"/>
    <w:rsid w:val="008C034B"/>
    <w:rsid w:val="00974485"/>
    <w:rsid w:val="009B4B17"/>
    <w:rsid w:val="009E7363"/>
    <w:rsid w:val="009F0317"/>
    <w:rsid w:val="009F03E5"/>
    <w:rsid w:val="00A01354"/>
    <w:rsid w:val="00A53BAB"/>
    <w:rsid w:val="00A55136"/>
    <w:rsid w:val="00A85C37"/>
    <w:rsid w:val="00AF45BC"/>
    <w:rsid w:val="00B76A94"/>
    <w:rsid w:val="00BB04EB"/>
    <w:rsid w:val="00BF4722"/>
    <w:rsid w:val="00BF5648"/>
    <w:rsid w:val="00C05179"/>
    <w:rsid w:val="00C57ED1"/>
    <w:rsid w:val="00C95373"/>
    <w:rsid w:val="00C97369"/>
    <w:rsid w:val="00DB3A74"/>
    <w:rsid w:val="00DC575D"/>
    <w:rsid w:val="00DE14ED"/>
    <w:rsid w:val="00E04F53"/>
    <w:rsid w:val="00E461E4"/>
    <w:rsid w:val="00E559D4"/>
    <w:rsid w:val="00E60EE5"/>
    <w:rsid w:val="00E809FD"/>
    <w:rsid w:val="00E815A6"/>
    <w:rsid w:val="00E9485B"/>
    <w:rsid w:val="00F04852"/>
    <w:rsid w:val="00F43E49"/>
    <w:rsid w:val="00F4748A"/>
    <w:rsid w:val="00F673BC"/>
    <w:rsid w:val="00F71472"/>
    <w:rsid w:val="00F94D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5B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5B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AF45BC"/>
  </w:style>
  <w:style w:type="paragraph" w:styleId="Footer">
    <w:name w:val="footer"/>
    <w:basedOn w:val="Normal"/>
    <w:link w:val="FooterChar"/>
    <w:uiPriority w:val="99"/>
    <w:unhideWhenUsed/>
    <w:rsid w:val="00AF45B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AF45BC"/>
  </w:style>
  <w:style w:type="character" w:styleId="PageNumber">
    <w:name w:val="page number"/>
    <w:basedOn w:val="DefaultParagraphFont"/>
    <w:uiPriority w:val="99"/>
    <w:semiHidden/>
    <w:unhideWhenUsed/>
    <w:rsid w:val="00AF45BC"/>
  </w:style>
  <w:style w:type="paragraph" w:customStyle="1" w:styleId="APA">
    <w:name w:val="APA"/>
    <w:basedOn w:val="BodyText"/>
    <w:rsid w:val="002C6424"/>
    <w:pPr>
      <w:spacing w:after="0" w:line="480" w:lineRule="auto"/>
      <w:ind w:firstLine="720"/>
    </w:pPr>
    <w:rPr>
      <w:rFonts w:ascii="Times New Roman" w:eastAsia="Times New Roman" w:hAnsi="Times New Roman" w:cs="Times New Roman"/>
    </w:rPr>
  </w:style>
  <w:style w:type="paragraph" w:styleId="BodyText">
    <w:name w:val="Body Text"/>
    <w:basedOn w:val="Normal"/>
    <w:link w:val="BodyTextChar"/>
    <w:uiPriority w:val="99"/>
    <w:semiHidden/>
    <w:unhideWhenUsed/>
    <w:rsid w:val="002C6424"/>
    <w:pPr>
      <w:spacing w:after="120"/>
    </w:pPr>
  </w:style>
  <w:style w:type="character" w:customStyle="1" w:styleId="BodyTextChar">
    <w:name w:val="Body Text Char"/>
    <w:basedOn w:val="DefaultParagraphFont"/>
    <w:link w:val="BodyText"/>
    <w:uiPriority w:val="99"/>
    <w:semiHidden/>
    <w:rsid w:val="002C6424"/>
    <w:rPr>
      <w:rFonts w:eastAsiaTheme="minorEastAsia"/>
    </w:rPr>
  </w:style>
  <w:style w:type="paragraph" w:styleId="NormalWeb">
    <w:name w:val="Normal (Web)"/>
    <w:basedOn w:val="Normal"/>
    <w:uiPriority w:val="99"/>
    <w:unhideWhenUsed/>
    <w:rsid w:val="009E7363"/>
    <w:pPr>
      <w:spacing w:after="180"/>
    </w:pPr>
    <w:rPr>
      <w:rFonts w:ascii="Times New Roman" w:eastAsia="Times New Roman" w:hAnsi="Times New Roman" w:cs="Times New Roman"/>
    </w:rPr>
  </w:style>
  <w:style w:type="paragraph" w:styleId="ListParagraph">
    <w:name w:val="List Paragraph"/>
    <w:basedOn w:val="Normal"/>
    <w:uiPriority w:val="34"/>
    <w:qFormat/>
    <w:rsid w:val="009E7363"/>
    <w:pPr>
      <w:ind w:left="720"/>
      <w:contextualSpacing/>
    </w:pPr>
  </w:style>
  <w:style w:type="character" w:styleId="Hyperlink">
    <w:name w:val="Hyperlink"/>
    <w:basedOn w:val="DefaultParagraphFont"/>
    <w:uiPriority w:val="99"/>
    <w:unhideWhenUsed/>
    <w:rsid w:val="002412E5"/>
    <w:rPr>
      <w:color w:val="0563C1" w:themeColor="hyperlink"/>
      <w:u w:val="single"/>
    </w:rPr>
  </w:style>
  <w:style w:type="character" w:customStyle="1" w:styleId="UnresolvedMention">
    <w:name w:val="Unresolved Mention"/>
    <w:basedOn w:val="DefaultParagraphFont"/>
    <w:uiPriority w:val="99"/>
    <w:semiHidden/>
    <w:unhideWhenUsed/>
    <w:rsid w:val="002412E5"/>
    <w:rPr>
      <w:color w:val="605E5C"/>
      <w:shd w:val="clear" w:color="auto" w:fill="E1DFDD"/>
    </w:rPr>
  </w:style>
  <w:style w:type="character" w:styleId="FollowedHyperlink">
    <w:name w:val="FollowedHyperlink"/>
    <w:basedOn w:val="DefaultParagraphFont"/>
    <w:uiPriority w:val="99"/>
    <w:semiHidden/>
    <w:unhideWhenUsed/>
    <w:rsid w:val="00770B01"/>
    <w:rPr>
      <w:color w:val="954F72" w:themeColor="followedHyperlink"/>
      <w:u w:val="single"/>
    </w:rPr>
  </w:style>
  <w:style w:type="paragraph" w:styleId="NoSpacing">
    <w:name w:val="No Spacing"/>
    <w:uiPriority w:val="1"/>
    <w:qFormat/>
    <w:rsid w:val="00890357"/>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5B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5B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AF45BC"/>
  </w:style>
  <w:style w:type="paragraph" w:styleId="Footer">
    <w:name w:val="footer"/>
    <w:basedOn w:val="Normal"/>
    <w:link w:val="FooterChar"/>
    <w:uiPriority w:val="99"/>
    <w:unhideWhenUsed/>
    <w:rsid w:val="00AF45B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AF45BC"/>
  </w:style>
  <w:style w:type="character" w:styleId="PageNumber">
    <w:name w:val="page number"/>
    <w:basedOn w:val="DefaultParagraphFont"/>
    <w:uiPriority w:val="99"/>
    <w:semiHidden/>
    <w:unhideWhenUsed/>
    <w:rsid w:val="00AF45BC"/>
  </w:style>
  <w:style w:type="paragraph" w:customStyle="1" w:styleId="APA">
    <w:name w:val="APA"/>
    <w:basedOn w:val="BodyText"/>
    <w:rsid w:val="002C6424"/>
    <w:pPr>
      <w:spacing w:after="0" w:line="480" w:lineRule="auto"/>
      <w:ind w:firstLine="720"/>
    </w:pPr>
    <w:rPr>
      <w:rFonts w:ascii="Times New Roman" w:eastAsia="Times New Roman" w:hAnsi="Times New Roman" w:cs="Times New Roman"/>
    </w:rPr>
  </w:style>
  <w:style w:type="paragraph" w:styleId="BodyText">
    <w:name w:val="Body Text"/>
    <w:basedOn w:val="Normal"/>
    <w:link w:val="BodyTextChar"/>
    <w:uiPriority w:val="99"/>
    <w:semiHidden/>
    <w:unhideWhenUsed/>
    <w:rsid w:val="002C6424"/>
    <w:pPr>
      <w:spacing w:after="120"/>
    </w:pPr>
  </w:style>
  <w:style w:type="character" w:customStyle="1" w:styleId="BodyTextChar">
    <w:name w:val="Body Text Char"/>
    <w:basedOn w:val="DefaultParagraphFont"/>
    <w:link w:val="BodyText"/>
    <w:uiPriority w:val="99"/>
    <w:semiHidden/>
    <w:rsid w:val="002C6424"/>
    <w:rPr>
      <w:rFonts w:eastAsiaTheme="minorEastAsia"/>
    </w:rPr>
  </w:style>
  <w:style w:type="paragraph" w:styleId="NormalWeb">
    <w:name w:val="Normal (Web)"/>
    <w:basedOn w:val="Normal"/>
    <w:uiPriority w:val="99"/>
    <w:unhideWhenUsed/>
    <w:rsid w:val="009E7363"/>
    <w:pPr>
      <w:spacing w:after="180"/>
    </w:pPr>
    <w:rPr>
      <w:rFonts w:ascii="Times New Roman" w:eastAsia="Times New Roman" w:hAnsi="Times New Roman" w:cs="Times New Roman"/>
    </w:rPr>
  </w:style>
  <w:style w:type="paragraph" w:styleId="ListParagraph">
    <w:name w:val="List Paragraph"/>
    <w:basedOn w:val="Normal"/>
    <w:uiPriority w:val="34"/>
    <w:qFormat/>
    <w:rsid w:val="009E7363"/>
    <w:pPr>
      <w:ind w:left="720"/>
      <w:contextualSpacing/>
    </w:pPr>
  </w:style>
  <w:style w:type="character" w:styleId="Hyperlink">
    <w:name w:val="Hyperlink"/>
    <w:basedOn w:val="DefaultParagraphFont"/>
    <w:uiPriority w:val="99"/>
    <w:unhideWhenUsed/>
    <w:rsid w:val="002412E5"/>
    <w:rPr>
      <w:color w:val="0563C1" w:themeColor="hyperlink"/>
      <w:u w:val="single"/>
    </w:rPr>
  </w:style>
  <w:style w:type="character" w:customStyle="1" w:styleId="UnresolvedMention">
    <w:name w:val="Unresolved Mention"/>
    <w:basedOn w:val="DefaultParagraphFont"/>
    <w:uiPriority w:val="99"/>
    <w:semiHidden/>
    <w:unhideWhenUsed/>
    <w:rsid w:val="002412E5"/>
    <w:rPr>
      <w:color w:val="605E5C"/>
      <w:shd w:val="clear" w:color="auto" w:fill="E1DFDD"/>
    </w:rPr>
  </w:style>
  <w:style w:type="character" w:styleId="FollowedHyperlink">
    <w:name w:val="FollowedHyperlink"/>
    <w:basedOn w:val="DefaultParagraphFont"/>
    <w:uiPriority w:val="99"/>
    <w:semiHidden/>
    <w:unhideWhenUsed/>
    <w:rsid w:val="00770B01"/>
    <w:rPr>
      <w:color w:val="954F72" w:themeColor="followedHyperlink"/>
      <w:u w:val="single"/>
    </w:rPr>
  </w:style>
  <w:style w:type="paragraph" w:styleId="NoSpacing">
    <w:name w:val="No Spacing"/>
    <w:uiPriority w:val="1"/>
    <w:qFormat/>
    <w:rsid w:val="0089035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13557">
      <w:bodyDiv w:val="1"/>
      <w:marLeft w:val="0"/>
      <w:marRight w:val="0"/>
      <w:marTop w:val="0"/>
      <w:marBottom w:val="0"/>
      <w:divBdr>
        <w:top w:val="none" w:sz="0" w:space="0" w:color="auto"/>
        <w:left w:val="none" w:sz="0" w:space="0" w:color="auto"/>
        <w:bottom w:val="none" w:sz="0" w:space="0" w:color="auto"/>
        <w:right w:val="none" w:sz="0" w:space="0" w:color="auto"/>
      </w:divBdr>
    </w:div>
    <w:div w:id="753822374">
      <w:bodyDiv w:val="1"/>
      <w:marLeft w:val="0"/>
      <w:marRight w:val="0"/>
      <w:marTop w:val="0"/>
      <w:marBottom w:val="0"/>
      <w:divBdr>
        <w:top w:val="none" w:sz="0" w:space="0" w:color="auto"/>
        <w:left w:val="none" w:sz="0" w:space="0" w:color="auto"/>
        <w:bottom w:val="none" w:sz="0" w:space="0" w:color="auto"/>
        <w:right w:val="none" w:sz="0" w:space="0" w:color="auto"/>
      </w:divBdr>
      <w:divsChild>
        <w:div w:id="1190220336">
          <w:marLeft w:val="0"/>
          <w:marRight w:val="0"/>
          <w:marTop w:val="0"/>
          <w:marBottom w:val="0"/>
          <w:divBdr>
            <w:top w:val="none" w:sz="0" w:space="0" w:color="auto"/>
            <w:left w:val="none" w:sz="0" w:space="0" w:color="auto"/>
            <w:bottom w:val="none" w:sz="0" w:space="0" w:color="auto"/>
            <w:right w:val="none" w:sz="0" w:space="0" w:color="auto"/>
          </w:divBdr>
        </w:div>
      </w:divsChild>
    </w:div>
    <w:div w:id="772214931">
      <w:bodyDiv w:val="1"/>
      <w:marLeft w:val="0"/>
      <w:marRight w:val="0"/>
      <w:marTop w:val="0"/>
      <w:marBottom w:val="0"/>
      <w:divBdr>
        <w:top w:val="none" w:sz="0" w:space="0" w:color="auto"/>
        <w:left w:val="none" w:sz="0" w:space="0" w:color="auto"/>
        <w:bottom w:val="none" w:sz="0" w:space="0" w:color="auto"/>
        <w:right w:val="none" w:sz="0" w:space="0" w:color="auto"/>
      </w:divBdr>
      <w:divsChild>
        <w:div w:id="1868986197">
          <w:marLeft w:val="0"/>
          <w:marRight w:val="0"/>
          <w:marTop w:val="0"/>
          <w:marBottom w:val="0"/>
          <w:divBdr>
            <w:top w:val="none" w:sz="0" w:space="0" w:color="auto"/>
            <w:left w:val="none" w:sz="0" w:space="0" w:color="auto"/>
            <w:bottom w:val="none" w:sz="0" w:space="0" w:color="auto"/>
            <w:right w:val="none" w:sz="0" w:space="0" w:color="auto"/>
          </w:divBdr>
        </w:div>
      </w:divsChild>
    </w:div>
    <w:div w:id="1023022676">
      <w:bodyDiv w:val="1"/>
      <w:marLeft w:val="0"/>
      <w:marRight w:val="0"/>
      <w:marTop w:val="0"/>
      <w:marBottom w:val="0"/>
      <w:divBdr>
        <w:top w:val="none" w:sz="0" w:space="0" w:color="auto"/>
        <w:left w:val="none" w:sz="0" w:space="0" w:color="auto"/>
        <w:bottom w:val="none" w:sz="0" w:space="0" w:color="auto"/>
        <w:right w:val="none" w:sz="0" w:space="0" w:color="auto"/>
      </w:divBdr>
    </w:div>
    <w:div w:id="1095906665">
      <w:bodyDiv w:val="1"/>
      <w:marLeft w:val="0"/>
      <w:marRight w:val="0"/>
      <w:marTop w:val="0"/>
      <w:marBottom w:val="0"/>
      <w:divBdr>
        <w:top w:val="none" w:sz="0" w:space="0" w:color="auto"/>
        <w:left w:val="none" w:sz="0" w:space="0" w:color="auto"/>
        <w:bottom w:val="none" w:sz="0" w:space="0" w:color="auto"/>
        <w:right w:val="none" w:sz="0" w:space="0" w:color="auto"/>
      </w:divBdr>
      <w:divsChild>
        <w:div w:id="523175541">
          <w:marLeft w:val="0"/>
          <w:marRight w:val="0"/>
          <w:marTop w:val="0"/>
          <w:marBottom w:val="0"/>
          <w:divBdr>
            <w:top w:val="none" w:sz="0" w:space="0" w:color="auto"/>
            <w:left w:val="none" w:sz="0" w:space="0" w:color="auto"/>
            <w:bottom w:val="none" w:sz="0" w:space="0" w:color="auto"/>
            <w:right w:val="none" w:sz="0" w:space="0" w:color="auto"/>
          </w:divBdr>
        </w:div>
      </w:divsChild>
    </w:div>
    <w:div w:id="1193956544">
      <w:bodyDiv w:val="1"/>
      <w:marLeft w:val="0"/>
      <w:marRight w:val="0"/>
      <w:marTop w:val="0"/>
      <w:marBottom w:val="0"/>
      <w:divBdr>
        <w:top w:val="none" w:sz="0" w:space="0" w:color="auto"/>
        <w:left w:val="none" w:sz="0" w:space="0" w:color="auto"/>
        <w:bottom w:val="none" w:sz="0" w:space="0" w:color="auto"/>
        <w:right w:val="none" w:sz="0" w:space="0" w:color="auto"/>
      </w:divBdr>
      <w:divsChild>
        <w:div w:id="1885632539">
          <w:marLeft w:val="0"/>
          <w:marRight w:val="0"/>
          <w:marTop w:val="0"/>
          <w:marBottom w:val="0"/>
          <w:divBdr>
            <w:top w:val="none" w:sz="0" w:space="0" w:color="auto"/>
            <w:left w:val="none" w:sz="0" w:space="0" w:color="auto"/>
            <w:bottom w:val="none" w:sz="0" w:space="0" w:color="auto"/>
            <w:right w:val="none" w:sz="0" w:space="0" w:color="auto"/>
          </w:divBdr>
        </w:div>
      </w:divsChild>
    </w:div>
    <w:div w:id="1434088254">
      <w:bodyDiv w:val="1"/>
      <w:marLeft w:val="0"/>
      <w:marRight w:val="0"/>
      <w:marTop w:val="0"/>
      <w:marBottom w:val="0"/>
      <w:divBdr>
        <w:top w:val="none" w:sz="0" w:space="0" w:color="auto"/>
        <w:left w:val="none" w:sz="0" w:space="0" w:color="auto"/>
        <w:bottom w:val="none" w:sz="0" w:space="0" w:color="auto"/>
        <w:right w:val="none" w:sz="0" w:space="0" w:color="auto"/>
      </w:divBdr>
    </w:div>
    <w:div w:id="1954946105">
      <w:bodyDiv w:val="1"/>
      <w:marLeft w:val="0"/>
      <w:marRight w:val="0"/>
      <w:marTop w:val="0"/>
      <w:marBottom w:val="0"/>
      <w:divBdr>
        <w:top w:val="none" w:sz="0" w:space="0" w:color="auto"/>
        <w:left w:val="none" w:sz="0" w:space="0" w:color="auto"/>
        <w:bottom w:val="none" w:sz="0" w:space="0" w:color="auto"/>
        <w:right w:val="none" w:sz="0" w:space="0" w:color="auto"/>
      </w:divBdr>
    </w:div>
    <w:div w:id="2059475257">
      <w:bodyDiv w:val="1"/>
      <w:marLeft w:val="0"/>
      <w:marRight w:val="0"/>
      <w:marTop w:val="0"/>
      <w:marBottom w:val="0"/>
      <w:divBdr>
        <w:top w:val="none" w:sz="0" w:space="0" w:color="auto"/>
        <w:left w:val="none" w:sz="0" w:space="0" w:color="auto"/>
        <w:bottom w:val="none" w:sz="0" w:space="0" w:color="auto"/>
        <w:right w:val="none" w:sz="0" w:space="0" w:color="auto"/>
      </w:divBdr>
      <w:divsChild>
        <w:div w:id="18940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2522F-4047-4E06-8957-F407F8282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1973</Words>
  <Characters>11248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2</cp:revision>
  <dcterms:created xsi:type="dcterms:W3CDTF">2021-03-13T07:11:00Z</dcterms:created>
  <dcterms:modified xsi:type="dcterms:W3CDTF">2021-03-13T07:11:00Z</dcterms:modified>
</cp:coreProperties>
</file>